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CB" w:rsidRDefault="003A53CB" w:rsidP="00A21D37">
      <w:pPr>
        <w:suppressAutoHyphens/>
        <w:spacing w:after="0" w:line="100" w:lineRule="atLeast"/>
        <w:ind w:firstLine="708"/>
        <w:jc w:val="center"/>
        <w:rPr>
          <w:rFonts w:ascii="Times New Roman" w:eastAsia="SimSun" w:hAnsi="Times New Roman" w:cs="Times New Roman"/>
          <w:sz w:val="28"/>
          <w:szCs w:val="28"/>
          <w:lang w:eastAsia="ar-SA"/>
        </w:rPr>
      </w:pPr>
      <w:r w:rsidRPr="003A53CB">
        <w:rPr>
          <w:rFonts w:ascii="Times New Roman" w:eastAsia="SimSun" w:hAnsi="Times New Roman" w:cs="Times New Roman"/>
          <w:noProof/>
          <w:sz w:val="28"/>
          <w:szCs w:val="28"/>
          <w:lang w:eastAsia="ru-RU"/>
        </w:rPr>
        <w:drawing>
          <wp:inline distT="0" distB="0" distL="0" distR="0">
            <wp:extent cx="5940425" cy="8168084"/>
            <wp:effectExtent l="0" t="0" r="3175" b="4445"/>
            <wp:docPr id="49" name="Рисунок 49" descr="C:\Users\Пионеская\Pictures\2023-10-16\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ионеская\Pictures\2023-10-16\со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A53CB" w:rsidRDefault="003A53CB" w:rsidP="00A21D37">
      <w:pPr>
        <w:suppressAutoHyphens/>
        <w:spacing w:after="0" w:line="100" w:lineRule="atLeast"/>
        <w:ind w:firstLine="708"/>
        <w:jc w:val="center"/>
        <w:rPr>
          <w:rFonts w:ascii="Times New Roman" w:eastAsia="SimSun" w:hAnsi="Times New Roman" w:cs="Times New Roman"/>
          <w:sz w:val="28"/>
          <w:szCs w:val="28"/>
          <w:lang w:eastAsia="ar-SA"/>
        </w:rPr>
      </w:pPr>
    </w:p>
    <w:p w:rsidR="003A53CB" w:rsidRDefault="003A53CB" w:rsidP="00A21D37">
      <w:pPr>
        <w:suppressAutoHyphens/>
        <w:spacing w:after="0" w:line="100" w:lineRule="atLeast"/>
        <w:ind w:firstLine="708"/>
        <w:jc w:val="center"/>
        <w:rPr>
          <w:rFonts w:ascii="Times New Roman" w:eastAsia="SimSun" w:hAnsi="Times New Roman" w:cs="Times New Roman"/>
          <w:sz w:val="28"/>
          <w:szCs w:val="28"/>
          <w:lang w:eastAsia="ar-SA"/>
        </w:rPr>
      </w:pPr>
    </w:p>
    <w:p w:rsidR="003A53CB" w:rsidRDefault="003A53CB" w:rsidP="00A21D37">
      <w:pPr>
        <w:suppressAutoHyphens/>
        <w:spacing w:after="0" w:line="100" w:lineRule="atLeast"/>
        <w:ind w:firstLine="708"/>
        <w:jc w:val="center"/>
        <w:rPr>
          <w:rFonts w:ascii="Times New Roman" w:eastAsia="SimSun" w:hAnsi="Times New Roman" w:cs="Times New Roman"/>
          <w:sz w:val="28"/>
          <w:szCs w:val="28"/>
          <w:lang w:eastAsia="ar-SA"/>
        </w:rPr>
      </w:pPr>
    </w:p>
    <w:p w:rsidR="003A53CB" w:rsidRDefault="003A53CB" w:rsidP="00A21D37">
      <w:pPr>
        <w:suppressAutoHyphens/>
        <w:spacing w:after="0" w:line="100" w:lineRule="atLeast"/>
        <w:ind w:firstLine="708"/>
        <w:jc w:val="center"/>
        <w:rPr>
          <w:rFonts w:ascii="Times New Roman" w:eastAsia="SimSun" w:hAnsi="Times New Roman" w:cs="Times New Roman"/>
          <w:sz w:val="28"/>
          <w:szCs w:val="28"/>
          <w:lang w:eastAsia="ar-SA"/>
        </w:rPr>
      </w:pPr>
    </w:p>
    <w:p w:rsidR="003A53CB" w:rsidRDefault="003A53CB" w:rsidP="00A21D37">
      <w:pPr>
        <w:suppressAutoHyphens/>
        <w:spacing w:after="0" w:line="100" w:lineRule="atLeast"/>
        <w:ind w:firstLine="708"/>
        <w:jc w:val="center"/>
        <w:rPr>
          <w:rFonts w:ascii="Times New Roman" w:eastAsia="SimSun" w:hAnsi="Times New Roman" w:cs="Times New Roman"/>
          <w:sz w:val="28"/>
          <w:szCs w:val="28"/>
          <w:lang w:eastAsia="ar-SA"/>
        </w:rPr>
      </w:pPr>
    </w:p>
    <w:p w:rsidR="00A21D37" w:rsidRDefault="00A21D37" w:rsidP="00A21D37">
      <w:pPr>
        <w:suppressAutoHyphens/>
        <w:spacing w:after="0" w:line="100" w:lineRule="atLeast"/>
        <w:ind w:firstLine="708"/>
        <w:jc w:val="center"/>
        <w:rPr>
          <w:rFonts w:ascii="Times New Roman" w:eastAsia="SimSun" w:hAnsi="Times New Roman" w:cs="Times New Roman"/>
          <w:sz w:val="28"/>
          <w:szCs w:val="28"/>
          <w:lang w:eastAsia="ar-SA"/>
        </w:rPr>
      </w:pPr>
      <w:bookmarkStart w:id="0" w:name="_GoBack"/>
      <w:bookmarkEnd w:id="0"/>
      <w:r>
        <w:rPr>
          <w:rFonts w:ascii="Times New Roman" w:eastAsia="SimSun" w:hAnsi="Times New Roman" w:cs="Times New Roman"/>
          <w:sz w:val="28"/>
          <w:szCs w:val="28"/>
          <w:lang w:eastAsia="ar-SA"/>
        </w:rPr>
        <w:lastRenderedPageBreak/>
        <w:t>Пояснительная записка.</w:t>
      </w:r>
    </w:p>
    <w:p w:rsidR="00A21D37" w:rsidRDefault="00A21D37" w:rsidP="00A21D37">
      <w:pPr>
        <w:suppressAutoHyphens/>
        <w:spacing w:after="0" w:line="100" w:lineRule="atLeast"/>
        <w:ind w:firstLine="708"/>
        <w:jc w:val="both"/>
        <w:rPr>
          <w:rFonts w:ascii="Times New Roman" w:eastAsia="SimSun" w:hAnsi="Times New Roman" w:cs="Times New Roman"/>
          <w:sz w:val="28"/>
          <w:szCs w:val="28"/>
          <w:lang w:eastAsia="ar-SA"/>
        </w:rPr>
      </w:pPr>
      <w:r w:rsidRPr="00A21D37">
        <w:rPr>
          <w:rFonts w:ascii="Times New Roman" w:eastAsia="SimSun" w:hAnsi="Times New Roman" w:cs="Times New Roman"/>
          <w:sz w:val="28"/>
          <w:szCs w:val="28"/>
          <w:lang w:eastAsia="ar-SA"/>
        </w:rPr>
        <w:t xml:space="preserve">Рабочая программа воспитания ООП </w:t>
      </w:r>
      <w:r>
        <w:rPr>
          <w:rFonts w:ascii="Times New Roman" w:eastAsia="SimSun" w:hAnsi="Times New Roman" w:cs="Times New Roman"/>
          <w:sz w:val="28"/>
          <w:szCs w:val="28"/>
          <w:lang w:eastAsia="ar-SA"/>
        </w:rPr>
        <w:t>С</w:t>
      </w:r>
      <w:r w:rsidRPr="00A21D37">
        <w:rPr>
          <w:rFonts w:ascii="Times New Roman" w:eastAsia="SimSun" w:hAnsi="Times New Roman" w:cs="Times New Roman"/>
          <w:sz w:val="28"/>
          <w:szCs w:val="28"/>
          <w:lang w:eastAsia="ar-SA"/>
        </w:rPr>
        <w:t>ОО МОУ СОШ с.Бураново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21D37" w:rsidRPr="00A21D37" w:rsidRDefault="00A21D37" w:rsidP="00A21D37">
      <w:pPr>
        <w:suppressAutoHyphens/>
        <w:spacing w:after="0" w:line="100" w:lineRule="atLeast"/>
        <w:ind w:firstLine="708"/>
        <w:jc w:val="both"/>
        <w:rPr>
          <w:rFonts w:ascii="Times New Roman" w:eastAsia="SimSun" w:hAnsi="Times New Roman" w:cs="Times New Roman"/>
          <w:sz w:val="28"/>
          <w:szCs w:val="28"/>
          <w:lang w:eastAsia="ar-SA"/>
        </w:rPr>
      </w:pPr>
      <w:r w:rsidRPr="00A21D37">
        <w:rPr>
          <w:rFonts w:ascii="Times New Roman" w:eastAsia="SimSun" w:hAnsi="Times New Roman" w:cs="Times New Roman"/>
          <w:sz w:val="28"/>
          <w:szCs w:val="28"/>
          <w:lang w:eastAsia="ar-SA"/>
        </w:rPr>
        <w:t>Программа воспитания:</w:t>
      </w:r>
    </w:p>
    <w:p w:rsidR="00A21D37" w:rsidRPr="00A21D37" w:rsidRDefault="00A21D37" w:rsidP="00A21D37">
      <w:pPr>
        <w:suppressAutoHyphens/>
        <w:spacing w:after="0" w:line="100" w:lineRule="atLeast"/>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Pr="00A21D37">
        <w:rPr>
          <w:rFonts w:ascii="Times New Roman" w:eastAsia="SimSun" w:hAnsi="Times New Roman" w:cs="Times New Roman"/>
          <w:sz w:val="28"/>
          <w:szCs w:val="28"/>
          <w:lang w:eastAsia="ar-SA"/>
        </w:rPr>
        <w:t>предназначена для планирования и организации системной воспитательной деятельности в образовательной организации;</w:t>
      </w:r>
    </w:p>
    <w:p w:rsidR="00A21D37" w:rsidRPr="00A21D37" w:rsidRDefault="00A21D37" w:rsidP="00A21D37">
      <w:pPr>
        <w:suppressAutoHyphens/>
        <w:spacing w:after="0" w:line="100" w:lineRule="atLeast"/>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Pr="00A21D37">
        <w:rPr>
          <w:rFonts w:ascii="Times New Roman" w:eastAsia="SimSun" w:hAnsi="Times New Roman" w:cs="Times New Roman"/>
          <w:sz w:val="28"/>
          <w:szCs w:val="28"/>
          <w:lang w:eastAsia="ar-SA"/>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A21D37" w:rsidRPr="00A21D37" w:rsidRDefault="00A21D37" w:rsidP="00A21D37">
      <w:pPr>
        <w:suppressAutoHyphens/>
        <w:spacing w:after="0" w:line="100" w:lineRule="atLeast"/>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Pr="00A21D37">
        <w:rPr>
          <w:rFonts w:ascii="Times New Roman" w:eastAsia="SimSun" w:hAnsi="Times New Roman" w:cs="Times New Roman"/>
          <w:sz w:val="28"/>
          <w:szCs w:val="28"/>
          <w:lang w:eastAsia="ar-SA"/>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A21D37" w:rsidRPr="00A21D37" w:rsidRDefault="00A21D37" w:rsidP="00A21D37">
      <w:pPr>
        <w:suppressAutoHyphens/>
        <w:spacing w:after="0" w:line="100" w:lineRule="atLeast"/>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Pr="00A21D37">
        <w:rPr>
          <w:rFonts w:ascii="Times New Roman" w:eastAsia="SimSun" w:hAnsi="Times New Roman" w:cs="Times New Roman"/>
          <w:sz w:val="28"/>
          <w:szCs w:val="28"/>
          <w:lang w:eastAsia="ar-SA"/>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A21D37" w:rsidRDefault="00A21D37" w:rsidP="00A21D37">
      <w:pPr>
        <w:suppressAutoHyphens/>
        <w:spacing w:after="0" w:line="100" w:lineRule="atLeast"/>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Pr="00A21D37">
        <w:rPr>
          <w:rFonts w:ascii="Times New Roman" w:eastAsia="SimSun" w:hAnsi="Times New Roman" w:cs="Times New Roman"/>
          <w:sz w:val="28"/>
          <w:szCs w:val="28"/>
          <w:lang w:eastAsia="ar-SA"/>
        </w:rPr>
        <w:t>предусматривает историческое просвещение, формирование российской культурной и гражданской идентичности обучающихся.</w:t>
      </w:r>
    </w:p>
    <w:p w:rsidR="00A21D37" w:rsidRPr="00A21D37" w:rsidRDefault="00A21D37" w:rsidP="00A21D37">
      <w:pPr>
        <w:suppressAutoHyphens/>
        <w:spacing w:after="0" w:line="100" w:lineRule="atLeast"/>
        <w:ind w:firstLine="708"/>
        <w:jc w:val="both"/>
        <w:rPr>
          <w:rFonts w:ascii="Times New Roman" w:eastAsia="SimSun" w:hAnsi="Times New Roman" w:cs="Times New Roman"/>
          <w:sz w:val="28"/>
          <w:szCs w:val="28"/>
          <w:lang w:eastAsia="ar-SA"/>
        </w:rPr>
      </w:pPr>
      <w:r w:rsidRPr="00A21D37">
        <w:rPr>
          <w:rFonts w:ascii="Times New Roman" w:eastAsia="SimSun" w:hAnsi="Times New Roman" w:cs="Times New Roman"/>
          <w:sz w:val="28"/>
          <w:szCs w:val="28"/>
          <w:lang w:eastAsia="ar-SA"/>
        </w:rPr>
        <w:t>Программа воспитания включает три раздела: целевой, содержательный, организационный.</w:t>
      </w:r>
    </w:p>
    <w:p w:rsidR="00A21D37" w:rsidRPr="00A21D37" w:rsidRDefault="00A21D37" w:rsidP="00A21D37">
      <w:pPr>
        <w:pStyle w:val="a3"/>
        <w:numPr>
          <w:ilvl w:val="0"/>
          <w:numId w:val="1"/>
        </w:numPr>
        <w:suppressAutoHyphens/>
        <w:spacing w:after="0" w:line="100" w:lineRule="atLeast"/>
        <w:jc w:val="center"/>
        <w:rPr>
          <w:rFonts w:ascii="Times New Roman" w:eastAsia="SimSun" w:hAnsi="Times New Roman" w:cs="Times New Roman"/>
          <w:b/>
          <w:sz w:val="28"/>
          <w:szCs w:val="28"/>
          <w:lang w:eastAsia="ar-SA"/>
        </w:rPr>
      </w:pPr>
      <w:r w:rsidRPr="00A21D37">
        <w:rPr>
          <w:rFonts w:ascii="Times New Roman" w:eastAsia="SimSun" w:hAnsi="Times New Roman" w:cs="Times New Roman"/>
          <w:b/>
          <w:sz w:val="28"/>
          <w:szCs w:val="28"/>
          <w:lang w:eastAsia="ar-SA"/>
        </w:rPr>
        <w:t>Целевой раздел.</w:t>
      </w:r>
    </w:p>
    <w:p w:rsidR="00A21D37" w:rsidRPr="00A21D37" w:rsidRDefault="00A21D37" w:rsidP="00A21D37">
      <w:pPr>
        <w:pStyle w:val="a3"/>
        <w:numPr>
          <w:ilvl w:val="1"/>
          <w:numId w:val="1"/>
        </w:numPr>
        <w:suppressAutoHyphens/>
        <w:spacing w:after="0" w:line="100" w:lineRule="atLeast"/>
        <w:ind w:left="0" w:firstLine="708"/>
        <w:jc w:val="both"/>
        <w:rPr>
          <w:rFonts w:ascii="Times New Roman" w:eastAsia="SimSun" w:hAnsi="Times New Roman" w:cs="Times New Roman"/>
          <w:sz w:val="28"/>
          <w:szCs w:val="28"/>
          <w:lang w:eastAsia="ar-SA"/>
        </w:rPr>
      </w:pPr>
      <w:r w:rsidRPr="00A21D37">
        <w:rPr>
          <w:rFonts w:ascii="Times New Roman" w:eastAsia="SimSun" w:hAnsi="Times New Roman" w:cs="Times New Roman"/>
          <w:sz w:val="28"/>
          <w:szCs w:val="28"/>
          <w:lang w:eastAsia="ar-SA"/>
        </w:rPr>
        <w:t>Содержание воспитания обучающихся в МОУ СОШ с.Бураново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8480D" w:rsidRDefault="00A21D37" w:rsidP="007034EA">
      <w:pPr>
        <w:pStyle w:val="a3"/>
        <w:numPr>
          <w:ilvl w:val="1"/>
          <w:numId w:val="1"/>
        </w:numPr>
        <w:suppressAutoHyphens/>
        <w:spacing w:after="0" w:line="240" w:lineRule="auto"/>
        <w:ind w:left="0" w:firstLine="556"/>
        <w:contextualSpacing w:val="0"/>
        <w:jc w:val="both"/>
        <w:rPr>
          <w:rFonts w:ascii="Times New Roman" w:eastAsia="SimSun" w:hAnsi="Times New Roman" w:cs="Times New Roman"/>
          <w:sz w:val="28"/>
          <w:szCs w:val="28"/>
          <w:lang w:eastAsia="ar-SA"/>
        </w:rPr>
      </w:pPr>
      <w:r w:rsidRPr="00A21D37">
        <w:rPr>
          <w:rFonts w:ascii="Times New Roman" w:eastAsia="SimSun" w:hAnsi="Times New Roman" w:cs="Times New Roman"/>
          <w:sz w:val="28"/>
          <w:szCs w:val="28"/>
          <w:lang w:eastAsia="ar-SA"/>
        </w:rPr>
        <w:t xml:space="preserve">Воспитательная деятельность в </w:t>
      </w:r>
      <w:r>
        <w:rPr>
          <w:rFonts w:ascii="Times New Roman" w:eastAsia="SimSun" w:hAnsi="Times New Roman" w:cs="Times New Roman"/>
          <w:sz w:val="28"/>
          <w:szCs w:val="28"/>
          <w:lang w:eastAsia="ar-SA"/>
        </w:rPr>
        <w:t xml:space="preserve">МОУ СОШ с.Бураново </w:t>
      </w:r>
      <w:r w:rsidRPr="00A21D37">
        <w:rPr>
          <w:rFonts w:ascii="Times New Roman" w:eastAsia="SimSun" w:hAnsi="Times New Roman" w:cs="Times New Roman"/>
          <w:sz w:val="28"/>
          <w:szCs w:val="28"/>
          <w:lang w:eastAsia="ar-SA"/>
        </w:rPr>
        <w:t>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Pr>
          <w:rFonts w:ascii="Times New Roman" w:eastAsia="SimSun" w:hAnsi="Times New Roman" w:cs="Times New Roman"/>
          <w:sz w:val="28"/>
          <w:szCs w:val="28"/>
          <w:lang w:eastAsia="ar-SA"/>
        </w:rPr>
        <w:t>рному созиданию и защите Родины.</w:t>
      </w:r>
    </w:p>
    <w:p w:rsidR="00A21D37" w:rsidRPr="0012038A" w:rsidRDefault="00A21D37" w:rsidP="007034EA">
      <w:pPr>
        <w:spacing w:after="0" w:line="240" w:lineRule="auto"/>
        <w:ind w:firstLine="556"/>
        <w:jc w:val="both"/>
        <w:rPr>
          <w:rFonts w:ascii="Times New Roman" w:eastAsia="SchoolBookSanPin" w:hAnsi="Times New Roman"/>
          <w:sz w:val="28"/>
          <w:szCs w:val="28"/>
        </w:rPr>
      </w:pPr>
      <w:r>
        <w:rPr>
          <w:rFonts w:ascii="Times New Roman" w:eastAsia="SchoolBookSanPin" w:hAnsi="Times New Roman"/>
          <w:sz w:val="28"/>
          <w:szCs w:val="28"/>
        </w:rPr>
        <w:t xml:space="preserve">1.3. </w:t>
      </w:r>
      <w:r w:rsidRPr="0012038A">
        <w:rPr>
          <w:rFonts w:ascii="Times New Roman" w:eastAsia="SchoolBookSanPin" w:hAnsi="Times New Roman"/>
          <w:sz w:val="28"/>
          <w:szCs w:val="28"/>
        </w:rPr>
        <w:t>Ц</w:t>
      </w:r>
      <w:r w:rsidRPr="0012038A">
        <w:rPr>
          <w:rFonts w:ascii="Times New Roman" w:eastAsia="SchoolBookSanPin" w:hAnsi="Times New Roman"/>
          <w:bCs/>
          <w:sz w:val="28"/>
          <w:szCs w:val="28"/>
        </w:rPr>
        <w:t xml:space="preserve">ель воспитания </w:t>
      </w:r>
      <w:r w:rsidRPr="0012038A">
        <w:rPr>
          <w:rFonts w:ascii="Times New Roman" w:eastAsia="SchoolBookSanPin" w:hAnsi="Times New Roman"/>
          <w:sz w:val="28"/>
          <w:szCs w:val="28"/>
        </w:rPr>
        <w:t xml:space="preserve">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w:t>
      </w:r>
      <w:r w:rsidRPr="0012038A">
        <w:rPr>
          <w:rFonts w:ascii="Times New Roman" w:eastAsia="SchoolBookSanPin" w:hAnsi="Times New Roman"/>
          <w:sz w:val="28"/>
          <w:szCs w:val="28"/>
        </w:rPr>
        <w:lastRenderedPageBreak/>
        <w:t>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A21D37" w:rsidRPr="0012038A" w:rsidRDefault="007034EA" w:rsidP="007034EA">
      <w:pPr>
        <w:spacing w:after="0" w:line="240" w:lineRule="auto"/>
        <w:ind w:firstLine="556"/>
        <w:jc w:val="both"/>
        <w:rPr>
          <w:rFonts w:ascii="Times New Roman" w:eastAsia="SchoolBookSanPin" w:hAnsi="Times New Roman"/>
          <w:sz w:val="28"/>
          <w:szCs w:val="28"/>
        </w:rPr>
      </w:pPr>
      <w:r>
        <w:rPr>
          <w:rFonts w:ascii="Times New Roman" w:eastAsia="SchoolBookSanPin" w:hAnsi="Times New Roman"/>
          <w:sz w:val="28"/>
          <w:szCs w:val="28"/>
        </w:rPr>
        <w:t xml:space="preserve">1.4. </w:t>
      </w:r>
      <w:r w:rsidR="00A21D37" w:rsidRPr="0012038A">
        <w:rPr>
          <w:rFonts w:ascii="Times New Roman" w:eastAsia="SchoolBookSanPin" w:hAnsi="Times New Roman"/>
          <w:bCs/>
          <w:sz w:val="28"/>
          <w:szCs w:val="28"/>
        </w:rPr>
        <w:t xml:space="preserve">Задачи воспитания </w:t>
      </w:r>
      <w:r w:rsidR="00A21D37" w:rsidRPr="0012038A">
        <w:rPr>
          <w:rFonts w:ascii="Times New Roman" w:eastAsia="SchoolBookSanPin" w:hAnsi="Times New Roman"/>
          <w:sz w:val="28"/>
          <w:szCs w:val="28"/>
        </w:rPr>
        <w:t>обучающихся в образовательной организации:</w:t>
      </w:r>
    </w:p>
    <w:p w:rsidR="00A21D37" w:rsidRPr="0012038A" w:rsidRDefault="00A21D37" w:rsidP="007034EA">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A21D37" w:rsidRPr="0012038A" w:rsidRDefault="00A21D37" w:rsidP="007034EA">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формирование и развитие личностных отношений к этим нормам, ценностям, традициям (их освоение, принятие); </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достижение личностных результатов освоения общеобразовательных программ в соответствии с ФГОС СОО. </w:t>
      </w:r>
    </w:p>
    <w:p w:rsidR="00A21D37" w:rsidRPr="0012038A" w:rsidRDefault="007034EA" w:rsidP="007034EA">
      <w:pPr>
        <w:spacing w:after="0" w:line="240" w:lineRule="auto"/>
        <w:ind w:firstLine="708"/>
        <w:jc w:val="both"/>
        <w:rPr>
          <w:rFonts w:ascii="Times New Roman" w:eastAsia="SchoolBookSanPin" w:hAnsi="Times New Roman"/>
          <w:sz w:val="28"/>
          <w:szCs w:val="28"/>
        </w:rPr>
      </w:pPr>
      <w:r>
        <w:rPr>
          <w:rFonts w:ascii="Times New Roman" w:eastAsia="SchoolBookSanPin" w:hAnsi="Times New Roman"/>
          <w:sz w:val="28"/>
          <w:szCs w:val="28"/>
        </w:rPr>
        <w:t xml:space="preserve">1.5. </w:t>
      </w:r>
      <w:r w:rsidR="00A21D37" w:rsidRPr="0012038A">
        <w:rPr>
          <w:rFonts w:ascii="Times New Roman" w:eastAsia="SchoolBookSanPin" w:hAnsi="Times New Roman"/>
          <w:sz w:val="28"/>
          <w:szCs w:val="28"/>
        </w:rPr>
        <w:t>Личностные результаты освоения обучающимися образовательных программ включают:</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осознание российской гражданской идентичности; </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сформированность ценностей самостоятельности и инициативы;</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готовность обучающихся к саморазвитию, самостоятельности и личностному самоопределению;</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наличие мотивации к целенаправленной социально значимой деятельности;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A21D37" w:rsidRPr="0012038A" w:rsidRDefault="007034EA" w:rsidP="00A21D37">
      <w:pPr>
        <w:spacing w:after="0" w:line="240" w:lineRule="auto"/>
        <w:ind w:firstLine="709"/>
        <w:jc w:val="both"/>
        <w:rPr>
          <w:rFonts w:eastAsia="OfficinaSansBoldITC"/>
          <w:b/>
          <w:sz w:val="28"/>
          <w:szCs w:val="28"/>
        </w:rPr>
      </w:pPr>
      <w:r>
        <w:rPr>
          <w:rFonts w:ascii="Times New Roman" w:eastAsia="SchoolBookSanPin" w:hAnsi="Times New Roman"/>
          <w:sz w:val="28"/>
          <w:szCs w:val="28"/>
        </w:rPr>
        <w:t>1.6. Воспитательная деятельность в МОУ СОШ с.Бураново</w:t>
      </w:r>
      <w:r w:rsidR="00A21D37" w:rsidRPr="0012038A">
        <w:rPr>
          <w:rFonts w:ascii="Times New Roman" w:eastAsia="SchoolBookSanPin" w:hAnsi="Times New Roman"/>
          <w:sz w:val="28"/>
          <w:szCs w:val="28"/>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A21D37" w:rsidRPr="0012038A">
        <w:rPr>
          <w:rFonts w:eastAsia="OfficinaSansBoldITC"/>
          <w:b/>
          <w:sz w:val="28"/>
          <w:szCs w:val="28"/>
        </w:rPr>
        <w:t xml:space="preserve"> </w:t>
      </w:r>
    </w:p>
    <w:p w:rsidR="007034EA" w:rsidRDefault="007034EA" w:rsidP="007034EA">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1.7. </w:t>
      </w:r>
      <w:r w:rsidR="00A21D37" w:rsidRPr="0012038A">
        <w:rPr>
          <w:rFonts w:ascii="Times New Roman" w:eastAsia="SchoolBookSanPin" w:hAnsi="Times New Roman"/>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w:t>
      </w:r>
      <w:r>
        <w:rPr>
          <w:rFonts w:ascii="Times New Roman" w:eastAsia="SchoolBookSanPin" w:hAnsi="Times New Roman"/>
          <w:sz w:val="28"/>
          <w:szCs w:val="28"/>
        </w:rPr>
        <w:t xml:space="preserve">х основе, в том числе в части: </w:t>
      </w:r>
    </w:p>
    <w:p w:rsidR="007034E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A21D37" w:rsidRPr="0012038A">
        <w:rPr>
          <w:rFonts w:ascii="Times New Roman" w:eastAsia="SchoolBookSanPin" w:hAnsi="Times New Roman"/>
          <w:bCs/>
          <w:sz w:val="28"/>
          <w:szCs w:val="28"/>
        </w:rPr>
        <w:t xml:space="preserve">Гражданского воспитания, способствующего </w:t>
      </w:r>
      <w:r w:rsidR="00A21D37" w:rsidRPr="0012038A">
        <w:rPr>
          <w:rFonts w:ascii="Times New Roman" w:eastAsia="SchoolBookSanPin" w:hAnsi="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A21D37" w:rsidRPr="0012038A">
        <w:rPr>
          <w:rFonts w:ascii="Times New Roman" w:eastAsia="SchoolBookSanPin" w:hAnsi="Times New Roman"/>
          <w:bCs/>
          <w:sz w:val="28"/>
          <w:szCs w:val="28"/>
        </w:rPr>
        <w:t xml:space="preserve">Патриотического воспитания, основанного на </w:t>
      </w:r>
      <w:r w:rsidR="00A21D37" w:rsidRPr="0012038A">
        <w:rPr>
          <w:rFonts w:ascii="Times New Roman" w:eastAsia="SchoolBookSanPin" w:hAnsi="Times New Roman"/>
          <w:sz w:val="28"/>
          <w:szCs w:val="28"/>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A21D37" w:rsidRPr="0012038A">
        <w:rPr>
          <w:rFonts w:ascii="Times New Roman" w:eastAsia="SchoolBookSanPin" w:hAnsi="Times New Roman"/>
          <w:bCs/>
          <w:sz w:val="28"/>
          <w:szCs w:val="28"/>
        </w:rPr>
        <w:t xml:space="preserve">Духовно-нравственного воспитания </w:t>
      </w:r>
      <w:r w:rsidR="00A21D37" w:rsidRPr="0012038A">
        <w:rPr>
          <w:rFonts w:ascii="Times New Roman" w:eastAsia="SchoolBookSanPin" w:hAnsi="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A21D37" w:rsidRPr="0012038A">
        <w:rPr>
          <w:rFonts w:ascii="Times New Roman" w:eastAsia="SchoolBookSanPin" w:hAnsi="Times New Roman"/>
          <w:bCs/>
          <w:sz w:val="28"/>
          <w:szCs w:val="28"/>
        </w:rPr>
        <w:t xml:space="preserve">Эстетического воспитания, способствующего </w:t>
      </w:r>
      <w:r w:rsidR="00A21D37" w:rsidRPr="0012038A">
        <w:rPr>
          <w:rFonts w:ascii="Times New Roman" w:eastAsia="SchoolBookSanPin" w:hAnsi="Times New Roman"/>
          <w:sz w:val="28"/>
          <w:szCs w:val="28"/>
        </w:rPr>
        <w:t>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A21D37" w:rsidRPr="0012038A">
        <w:rPr>
          <w:rFonts w:ascii="Times New Roman" w:eastAsia="SchoolBookSanPin" w:hAnsi="Times New Roman"/>
          <w:bCs/>
          <w:sz w:val="28"/>
          <w:szCs w:val="28"/>
        </w:rPr>
        <w:t>Физического воспитания</w:t>
      </w:r>
      <w:r w:rsidR="00A21D37" w:rsidRPr="0012038A">
        <w:rPr>
          <w:rFonts w:ascii="Times New Roman" w:eastAsia="SchoolBookSanPin" w:hAnsi="Times New Roman"/>
          <w:sz w:val="28"/>
          <w:szCs w:val="28"/>
        </w:rPr>
        <w:t xml:space="preserve">, ориентированного на </w:t>
      </w:r>
      <w:r w:rsidR="00A21D37" w:rsidRPr="0012038A">
        <w:rPr>
          <w:rFonts w:ascii="Times New Roman" w:eastAsia="SchoolBookSanPin" w:hAnsi="Times New Roman"/>
          <w:bCs/>
          <w:sz w:val="28"/>
          <w:szCs w:val="28"/>
        </w:rPr>
        <w:t xml:space="preserve">формирование культуры здорового образа жизни и эмоционального благополучия </w:t>
      </w:r>
      <w:r w:rsidR="00A21D37" w:rsidRPr="0012038A">
        <w:rPr>
          <w:rFonts w:ascii="Times New Roman" w:eastAsia="SchoolBookSanPin" w:hAnsi="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A21D37" w:rsidRPr="0012038A">
        <w:rPr>
          <w:rFonts w:ascii="Times New Roman" w:eastAsia="SchoolBookSanPin" w:hAnsi="Times New Roman"/>
          <w:bCs/>
          <w:sz w:val="28"/>
          <w:szCs w:val="28"/>
        </w:rPr>
        <w:t xml:space="preserve">Трудового воспитания, основанного на </w:t>
      </w:r>
      <w:r w:rsidR="00A21D37" w:rsidRPr="0012038A">
        <w:rPr>
          <w:rFonts w:ascii="Times New Roman" w:eastAsia="SchoolBookSanPin" w:hAnsi="Times New Roman"/>
          <w:sz w:val="28"/>
          <w:szCs w:val="28"/>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A21D37" w:rsidRPr="0012038A">
        <w:rPr>
          <w:rFonts w:ascii="Times New Roman" w:eastAsia="SchoolBookSanPin" w:hAnsi="Times New Roman"/>
          <w:bCs/>
          <w:sz w:val="28"/>
          <w:szCs w:val="28"/>
        </w:rPr>
        <w:t xml:space="preserve">Экологического воспитания, способствующего </w:t>
      </w:r>
      <w:r w:rsidR="00A21D37" w:rsidRPr="0012038A">
        <w:rPr>
          <w:rFonts w:ascii="Times New Roman" w:eastAsia="SchoolBookSanPin" w:hAnsi="Times New Roman"/>
          <w:sz w:val="28"/>
          <w:szCs w:val="28"/>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A21D37" w:rsidRPr="0012038A">
        <w:rPr>
          <w:rFonts w:ascii="Times New Roman" w:eastAsia="SchoolBookSanPin" w:hAnsi="Times New Roman"/>
          <w:bCs/>
          <w:sz w:val="28"/>
          <w:szCs w:val="28"/>
        </w:rPr>
        <w:t xml:space="preserve">Ценности научного познания, ориентированного на </w:t>
      </w:r>
      <w:r w:rsidR="00A21D37" w:rsidRPr="0012038A">
        <w:rPr>
          <w:rFonts w:ascii="Times New Roman" w:eastAsia="SchoolBookSanPin" w:hAnsi="Times New Roman"/>
          <w:sz w:val="28"/>
          <w:szCs w:val="28"/>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A21D37" w:rsidRPr="0012038A" w:rsidRDefault="007034EA" w:rsidP="007034EA">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1.8. </w:t>
      </w:r>
      <w:r w:rsidR="00A21D37" w:rsidRPr="0012038A">
        <w:rPr>
          <w:rFonts w:ascii="Times New Roman" w:eastAsia="OfficinaSansBoldITC" w:hAnsi="Times New Roman"/>
          <w:sz w:val="28"/>
          <w:szCs w:val="28"/>
        </w:rPr>
        <w:t xml:space="preserve">Целевые ориентиры результатов воспитания. </w:t>
      </w:r>
    </w:p>
    <w:p w:rsidR="00A21D37" w:rsidRPr="0012038A" w:rsidRDefault="00A21D37" w:rsidP="007034EA">
      <w:pPr>
        <w:spacing w:after="0" w:line="240" w:lineRule="auto"/>
        <w:ind w:firstLine="708"/>
        <w:jc w:val="both"/>
        <w:rPr>
          <w:rFonts w:ascii="Times New Roman" w:eastAsia="SchoolBookSanPin" w:hAnsi="Times New Roman"/>
          <w:sz w:val="28"/>
          <w:szCs w:val="28"/>
        </w:rPr>
      </w:pPr>
      <w:r w:rsidRPr="0012038A">
        <w:rPr>
          <w:rFonts w:ascii="Times New Roman" w:eastAsia="SchoolBookSanPin" w:hAnsi="Times New Roman"/>
          <w:sz w:val="28"/>
          <w:szCs w:val="28"/>
        </w:rPr>
        <w:t>Требования к личностным результатам освоения обучающимися ООП СОО установлены ФГОС СОО.</w:t>
      </w:r>
      <w:r w:rsidR="007034EA">
        <w:rPr>
          <w:rFonts w:ascii="Times New Roman" w:eastAsia="SchoolBookSanPin" w:hAnsi="Times New Roman"/>
          <w:sz w:val="28"/>
          <w:szCs w:val="28"/>
        </w:rPr>
        <w:t xml:space="preserve"> </w:t>
      </w:r>
      <w:r w:rsidRPr="0012038A">
        <w:rPr>
          <w:rFonts w:ascii="Times New Roman" w:eastAsia="SchoolBookSanPin" w:hAnsi="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bCs/>
          <w:sz w:val="28"/>
          <w:szCs w:val="28"/>
        </w:rPr>
        <w:t>Целевые ориентиры результатов воспитания на уровне среднего общего образования.</w:t>
      </w:r>
    </w:p>
    <w:p w:rsidR="00A21D37" w:rsidRPr="007034EA" w:rsidRDefault="00A21D37" w:rsidP="007034EA">
      <w:pPr>
        <w:spacing w:after="0" w:line="240" w:lineRule="auto"/>
        <w:jc w:val="both"/>
        <w:rPr>
          <w:rFonts w:ascii="Times New Roman" w:eastAsia="SchoolBookSanPin" w:hAnsi="Times New Roman"/>
          <w:i/>
          <w:sz w:val="28"/>
          <w:szCs w:val="28"/>
        </w:rPr>
      </w:pPr>
      <w:r w:rsidRPr="007034EA">
        <w:rPr>
          <w:rFonts w:ascii="Times New Roman" w:eastAsia="SchoolBookSanPin" w:hAnsi="Times New Roman"/>
          <w:bCs/>
          <w:i/>
          <w:sz w:val="28"/>
          <w:szCs w:val="28"/>
        </w:rPr>
        <w:t>Гражданское воспитание: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lastRenderedPageBreak/>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ориентированный на активное гражданское участие на основе уважения закона и правопорядка, прав и свобод сограждан;</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rsidR="00A21D37" w:rsidRPr="007034EA" w:rsidRDefault="00A21D37" w:rsidP="007034EA">
      <w:pPr>
        <w:spacing w:after="0" w:line="240" w:lineRule="auto"/>
        <w:jc w:val="both"/>
        <w:rPr>
          <w:rFonts w:ascii="Times New Roman" w:eastAsia="SchoolBookSanPin" w:hAnsi="Times New Roman"/>
          <w:i/>
          <w:sz w:val="28"/>
          <w:szCs w:val="28"/>
        </w:rPr>
      </w:pPr>
      <w:r w:rsidRPr="007034EA">
        <w:rPr>
          <w:rFonts w:ascii="Times New Roman" w:eastAsia="SchoolBookSanPin" w:hAnsi="Times New Roman"/>
          <w:i/>
          <w:sz w:val="28"/>
          <w:szCs w:val="28"/>
        </w:rPr>
        <w:t>Патриотическое воспитание: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выражающий свою национальную, этническую принадлежность, приверженность к родной культуре, любовь к своему народу;</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A21D37" w:rsidRPr="007034EA" w:rsidRDefault="00A21D37" w:rsidP="007034EA">
      <w:pPr>
        <w:spacing w:after="0" w:line="240" w:lineRule="auto"/>
        <w:jc w:val="both"/>
        <w:rPr>
          <w:rFonts w:ascii="Times New Roman" w:eastAsia="SchoolBookSanPin" w:hAnsi="Times New Roman"/>
          <w:i/>
          <w:sz w:val="28"/>
          <w:szCs w:val="28"/>
        </w:rPr>
      </w:pPr>
      <w:r w:rsidRPr="007034EA">
        <w:rPr>
          <w:rFonts w:ascii="Times New Roman" w:eastAsia="SchoolBookSanPin" w:hAnsi="Times New Roman"/>
          <w:bCs/>
          <w:i/>
          <w:sz w:val="28"/>
          <w:szCs w:val="28"/>
        </w:rPr>
        <w:t>Духовно-нравственное воспитание: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lastRenderedPageBreak/>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A21D37" w:rsidRPr="007034EA" w:rsidRDefault="00A21D37" w:rsidP="007034EA">
      <w:pPr>
        <w:spacing w:after="0" w:line="240" w:lineRule="auto"/>
        <w:jc w:val="both"/>
        <w:rPr>
          <w:rFonts w:ascii="Times New Roman" w:eastAsia="SchoolBookSanPin" w:hAnsi="Times New Roman"/>
          <w:i/>
          <w:sz w:val="28"/>
          <w:szCs w:val="28"/>
        </w:rPr>
      </w:pPr>
      <w:r w:rsidRPr="007034EA">
        <w:rPr>
          <w:rFonts w:ascii="Times New Roman" w:eastAsia="SchoolBookSanPin" w:hAnsi="Times New Roman"/>
          <w:bCs/>
          <w:i/>
          <w:sz w:val="28"/>
          <w:szCs w:val="28"/>
        </w:rPr>
        <w:t>Эстетическое воспитание: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A21D37" w:rsidRPr="0012038A" w:rsidRDefault="00A21D37" w:rsidP="007034EA">
      <w:pPr>
        <w:spacing w:after="0" w:line="240" w:lineRule="auto"/>
        <w:jc w:val="both"/>
        <w:rPr>
          <w:rFonts w:ascii="Times New Roman" w:eastAsia="SchoolBookSanPin" w:hAnsi="Times New Roman"/>
          <w:sz w:val="28"/>
          <w:szCs w:val="28"/>
        </w:rPr>
      </w:pPr>
      <w:r w:rsidRPr="007034EA">
        <w:rPr>
          <w:rFonts w:ascii="Times New Roman" w:eastAsia="SchoolBookSanPin" w:hAnsi="Times New Roman"/>
          <w:bCs/>
          <w:i/>
          <w:sz w:val="28"/>
          <w:szCs w:val="28"/>
        </w:rPr>
        <w:t>Физическое воспитание</w:t>
      </w:r>
      <w:r w:rsidRPr="0012038A">
        <w:rPr>
          <w:rFonts w:ascii="Times New Roman" w:eastAsia="SchoolBookSanPin" w:hAnsi="Times New Roman"/>
          <w:bCs/>
          <w:sz w:val="28"/>
          <w:szCs w:val="28"/>
        </w:rPr>
        <w:t>, формирование культуры здоровья и эмоционального благополучия:</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соблюдающий правила личной и общественной безопасности, в том числе безопасного поведения в информационной среде;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lastRenderedPageBreak/>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A21D37" w:rsidRPr="007034EA" w:rsidRDefault="00A21D37" w:rsidP="007034EA">
      <w:pPr>
        <w:spacing w:after="0" w:line="240" w:lineRule="auto"/>
        <w:jc w:val="both"/>
        <w:rPr>
          <w:rFonts w:ascii="Times New Roman" w:eastAsia="SchoolBookSanPin" w:hAnsi="Times New Roman"/>
          <w:i/>
          <w:sz w:val="28"/>
          <w:szCs w:val="28"/>
        </w:rPr>
      </w:pPr>
      <w:r w:rsidRPr="007034EA">
        <w:rPr>
          <w:rFonts w:ascii="Times New Roman" w:eastAsia="SchoolBookSanPin" w:hAnsi="Times New Roman"/>
          <w:bCs/>
          <w:i/>
          <w:sz w:val="28"/>
          <w:szCs w:val="28"/>
        </w:rPr>
        <w:t>Трудовое воспитание: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A21D37" w:rsidRPr="007034EA" w:rsidRDefault="00A21D37" w:rsidP="007034EA">
      <w:pPr>
        <w:spacing w:after="0" w:line="240" w:lineRule="auto"/>
        <w:jc w:val="both"/>
        <w:rPr>
          <w:rFonts w:ascii="Times New Roman" w:eastAsia="SchoolBookSanPin" w:hAnsi="Times New Roman"/>
          <w:bCs/>
          <w:i/>
          <w:sz w:val="28"/>
          <w:szCs w:val="28"/>
        </w:rPr>
      </w:pPr>
      <w:r w:rsidRPr="007034EA">
        <w:rPr>
          <w:rFonts w:ascii="Times New Roman" w:eastAsia="SchoolBookSanPin" w:hAnsi="Times New Roman"/>
          <w:bCs/>
          <w:i/>
          <w:sz w:val="28"/>
          <w:szCs w:val="28"/>
        </w:rPr>
        <w:t>Экологическое воспитание: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выражающий деятельное неприятие действий, приносящих вред природе;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A21D37" w:rsidRPr="007034EA" w:rsidRDefault="00A21D37" w:rsidP="007034EA">
      <w:pPr>
        <w:spacing w:after="0" w:line="240" w:lineRule="auto"/>
        <w:jc w:val="both"/>
        <w:rPr>
          <w:rFonts w:ascii="Times New Roman" w:eastAsia="SchoolBookSanPin" w:hAnsi="Times New Roman"/>
          <w:i/>
          <w:sz w:val="28"/>
          <w:szCs w:val="28"/>
        </w:rPr>
      </w:pPr>
      <w:r w:rsidRPr="007034EA">
        <w:rPr>
          <w:rFonts w:ascii="Times New Roman" w:eastAsia="SchoolBookSanPin" w:hAnsi="Times New Roman"/>
          <w:bCs/>
          <w:i/>
          <w:sz w:val="28"/>
          <w:szCs w:val="28"/>
        </w:rPr>
        <w:t>Ценности научного познания:</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A21D37" w:rsidRPr="0012038A" w:rsidRDefault="00A21D37" w:rsidP="00A21D37">
      <w:pPr>
        <w:spacing w:after="0" w:line="24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lastRenderedPageBreak/>
        <w:t>демонстрирующий навыки критического мышления, определения достоверной научной информации и критики антинаучных представлений;</w:t>
      </w:r>
    </w:p>
    <w:p w:rsidR="00A21D37" w:rsidRDefault="00A21D37" w:rsidP="007034EA">
      <w:pPr>
        <w:suppressAutoHyphens/>
        <w:spacing w:after="0" w:line="240" w:lineRule="auto"/>
        <w:ind w:firstLine="708"/>
        <w:jc w:val="both"/>
        <w:rPr>
          <w:rFonts w:ascii="Times New Roman" w:eastAsia="SchoolBookSanPin" w:hAnsi="Times New Roman"/>
          <w:sz w:val="28"/>
          <w:szCs w:val="28"/>
        </w:rPr>
      </w:pPr>
      <w:r w:rsidRPr="007034EA">
        <w:rPr>
          <w:rFonts w:ascii="Times New Roman" w:eastAsia="SchoolBookSanPin" w:hAnsi="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F62F57" w:rsidRPr="00F62F57" w:rsidRDefault="00F62F57" w:rsidP="00F62F57">
      <w:pPr>
        <w:suppressAutoHyphens/>
        <w:spacing w:after="0" w:line="240" w:lineRule="auto"/>
        <w:ind w:firstLine="708"/>
        <w:jc w:val="center"/>
        <w:rPr>
          <w:rFonts w:ascii="Times New Roman" w:eastAsia="SimSun" w:hAnsi="Times New Roman" w:cs="Times New Roman"/>
          <w:sz w:val="28"/>
          <w:szCs w:val="28"/>
          <w:lang w:eastAsia="ar-SA"/>
        </w:rPr>
      </w:pPr>
      <w:r w:rsidRPr="00F62F57">
        <w:rPr>
          <w:rFonts w:ascii="Times New Roman" w:eastAsia="SimSun" w:hAnsi="Times New Roman" w:cs="Times New Roman"/>
          <w:b/>
          <w:sz w:val="28"/>
          <w:szCs w:val="28"/>
          <w:lang w:eastAsia="ar-SA"/>
        </w:rPr>
        <w:t>2. Содержательный раздел.</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2.1. Уклад образовательной организации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 данном разделе раскрываются основные особенности уклада МОУ СОШ с.Бураново. Уклад задает порядок жизни школы и аккумулирует ключевые характеристики, определяющие особенности воспитательного процесса. Уклад МОУ СОШ с.Бураново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МОУ СОШ с.Бураново. и его репутацию в окружающем образовательном пространстве, социуме.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МОУ СОШ с.Бураново  является средней общеобразовательной школой, численность обучающихся на 1 сентября 2023 года составляет 98 человек, численность педагогического коллектива – 13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МОУ СОШ с.Бураново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Сельская школа, объединяя интеллигенцию, является не только образовательным, но и культурным центром села.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w:t>
      </w:r>
      <w:r w:rsidRPr="00F62F57">
        <w:rPr>
          <w:rFonts w:ascii="Times New Roman" w:eastAsia="SimSun" w:hAnsi="Times New Roman" w:cs="Times New Roman"/>
          <w:sz w:val="28"/>
          <w:szCs w:val="28"/>
          <w:lang w:eastAsia="ar-SA"/>
        </w:rPr>
        <w:lastRenderedPageBreak/>
        <w:t xml:space="preserve">поиска стимулирует активность учащихся и учителей. Нет резкой обособленности между классами, учащимися разного возраста.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В процессе воспитания сотрудничаем с ЦСДК с.Бураново, администрацией МО Бурановское, КДН и ЗП, ПДН ОВД Малопургинского района. </w:t>
      </w:r>
    </w:p>
    <w:p w:rsidR="00F62F57" w:rsidRP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sz w:val="28"/>
          <w:szCs w:val="28"/>
          <w:lang w:eastAsia="ar-SA"/>
        </w:rPr>
        <w:t xml:space="preserve">    В школе функционирует отряды Юного инспектора дорожного движения, Дружина юных пожарных, волонтерский отряд. Работа</w:t>
      </w:r>
      <w:r>
        <w:rPr>
          <w:rFonts w:ascii="Times New Roman" w:eastAsia="SimSun" w:hAnsi="Times New Roman" w:cs="Times New Roman"/>
          <w:sz w:val="28"/>
          <w:szCs w:val="28"/>
          <w:lang w:eastAsia="ar-SA"/>
        </w:rPr>
        <w:t>ет школьный краеведческий музей.</w:t>
      </w:r>
    </w:p>
    <w:p w:rsidR="00F62F57" w:rsidRP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 xml:space="preserve">    Процесс воспитания  основывается на следующих принципах взаимодействия педагогов и школьников:</w:t>
      </w:r>
    </w:p>
    <w:p w:rsidR="00F62F57" w:rsidRP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F62F57" w:rsidRP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F62F57" w:rsidRP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F62F57" w:rsidRP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 xml:space="preserve">  - организация основных совместных дел школьников и педагогов как предмета совместной заботы и взрослых, и детей;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iCs/>
          <w:sz w:val="28"/>
          <w:szCs w:val="28"/>
          <w:lang w:eastAsia="ar-SA"/>
        </w:rPr>
        <w:t xml:space="preserve">  - системность, целесообразность и не шаблонность воспитания как условия его эффективности.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Основными традициями воспитания в образовательной организации являются следующие</w:t>
      </w:r>
      <w:r w:rsidRPr="00F62F57">
        <w:rPr>
          <w:rFonts w:ascii="Times New Roman" w:eastAsia="SimSun" w:hAnsi="Times New Roman" w:cs="Times New Roman"/>
          <w:iCs/>
          <w:sz w:val="28"/>
          <w:szCs w:val="28"/>
          <w:lang w:eastAsia="ar-SA"/>
        </w:rPr>
        <w:t xml:space="preserve">: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  ключевые общешкольные дела, через которые осуществляется интеграция воспитательных усилий педагогов;</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62F57" w:rsidRPr="00F62F57" w:rsidRDefault="00F62F57" w:rsidP="00F62F57">
      <w:pPr>
        <w:suppressAutoHyphens/>
        <w:spacing w:after="0" w:line="240" w:lineRule="auto"/>
        <w:ind w:firstLine="708"/>
        <w:jc w:val="both"/>
        <w:rPr>
          <w:rFonts w:ascii="Times New Roman" w:eastAsia="SimSun" w:hAnsi="Times New Roman" w:cs="Times New Roman"/>
          <w:bCs/>
          <w:iCs/>
          <w:sz w:val="28"/>
          <w:szCs w:val="28"/>
          <w:lang w:eastAsia="ar-SA"/>
        </w:rPr>
      </w:pPr>
      <w:r w:rsidRPr="00F62F57">
        <w:rPr>
          <w:rFonts w:ascii="Times New Roman" w:eastAsia="SimSun" w:hAnsi="Times New Roman" w:cs="Times New Roman"/>
          <w:sz w:val="28"/>
          <w:szCs w:val="28"/>
          <w:lang w:eastAsia="ar-SA"/>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F62F57" w:rsidRP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bCs/>
          <w:iCs/>
          <w:sz w:val="28"/>
          <w:szCs w:val="28"/>
          <w:lang w:eastAsia="ar-SA"/>
        </w:rPr>
        <w:lastRenderedPageBreak/>
        <w:t>Значимые для воспитания всероссийские проекты и программы</w:t>
      </w:r>
      <w:r w:rsidRPr="00F62F57">
        <w:rPr>
          <w:rFonts w:ascii="Times New Roman" w:eastAsia="SimSun" w:hAnsi="Times New Roman" w:cs="Times New Roman"/>
          <w:iCs/>
          <w:sz w:val="28"/>
          <w:szCs w:val="28"/>
          <w:lang w:eastAsia="ar-SA"/>
        </w:rPr>
        <w:t>, в которых МОУ СОШ с.Бураново принимает участие:</w:t>
      </w:r>
    </w:p>
    <w:p w:rsidR="00F62F57" w:rsidRPr="00F62F57" w:rsidRDefault="00F62F57" w:rsidP="00F62F57">
      <w:pPr>
        <w:numPr>
          <w:ilvl w:val="0"/>
          <w:numId w:val="2"/>
        </w:numPr>
        <w:suppressAutoHyphens/>
        <w:spacing w:after="0" w:line="240" w:lineRule="auto"/>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РДДМ «Движение первых».</w:t>
      </w:r>
    </w:p>
    <w:p w:rsidR="00F62F57" w:rsidRPr="00F62F57" w:rsidRDefault="00F62F57" w:rsidP="00F62F57">
      <w:pPr>
        <w:numPr>
          <w:ilvl w:val="0"/>
          <w:numId w:val="2"/>
        </w:numPr>
        <w:suppressAutoHyphens/>
        <w:spacing w:after="0" w:line="240" w:lineRule="auto"/>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«Орлята России»</w:t>
      </w:r>
    </w:p>
    <w:p w:rsidR="00F62F57" w:rsidRPr="00F62F57" w:rsidRDefault="00F62F57" w:rsidP="00F62F57">
      <w:pPr>
        <w:numPr>
          <w:ilvl w:val="0"/>
          <w:numId w:val="2"/>
        </w:numPr>
        <w:suppressAutoHyphens/>
        <w:spacing w:after="0" w:line="240" w:lineRule="auto"/>
        <w:jc w:val="both"/>
        <w:rPr>
          <w:rFonts w:ascii="Times New Roman" w:eastAsia="SimSun" w:hAnsi="Times New Roman" w:cs="Times New Roman"/>
          <w:iCs/>
          <w:sz w:val="28"/>
          <w:szCs w:val="28"/>
          <w:lang w:eastAsia="ar-SA"/>
        </w:rPr>
      </w:pPr>
      <w:r w:rsidRPr="00F62F57">
        <w:rPr>
          <w:rFonts w:ascii="Times New Roman" w:eastAsia="SimSun" w:hAnsi="Times New Roman" w:cs="Times New Roman"/>
          <w:iCs/>
          <w:sz w:val="28"/>
          <w:szCs w:val="28"/>
          <w:lang w:eastAsia="ar-SA"/>
        </w:rPr>
        <w:t>Школьный театр.</w:t>
      </w:r>
    </w:p>
    <w:p w:rsidR="00F62F57" w:rsidRPr="00F62F57" w:rsidRDefault="00F62F57" w:rsidP="00F62F57">
      <w:pPr>
        <w:numPr>
          <w:ilvl w:val="0"/>
          <w:numId w:val="2"/>
        </w:numPr>
        <w:suppressAutoHyphens/>
        <w:spacing w:after="0" w:line="240" w:lineRule="auto"/>
        <w:jc w:val="both"/>
        <w:rPr>
          <w:rFonts w:ascii="Times New Roman" w:eastAsia="SimSun" w:hAnsi="Times New Roman" w:cs="Times New Roman"/>
          <w:bCs/>
          <w:iCs/>
          <w:sz w:val="28"/>
          <w:szCs w:val="28"/>
          <w:lang w:eastAsia="ar-SA"/>
        </w:rPr>
      </w:pPr>
      <w:r w:rsidRPr="00F62F57">
        <w:rPr>
          <w:rFonts w:ascii="Times New Roman" w:eastAsia="SimSun" w:hAnsi="Times New Roman" w:cs="Times New Roman"/>
          <w:iCs/>
          <w:sz w:val="28"/>
          <w:szCs w:val="28"/>
          <w:lang w:eastAsia="ar-SA"/>
        </w:rPr>
        <w:t>Школьный музей.</w:t>
      </w:r>
    </w:p>
    <w:p w:rsidR="00F62F57" w:rsidRPr="00F62F57" w:rsidRDefault="00F62F57" w:rsidP="00F62F57">
      <w:pPr>
        <w:numPr>
          <w:ilvl w:val="0"/>
          <w:numId w:val="2"/>
        </w:numPr>
        <w:suppressAutoHyphens/>
        <w:spacing w:after="0" w:line="240" w:lineRule="auto"/>
        <w:jc w:val="both"/>
        <w:rPr>
          <w:rFonts w:ascii="Times New Roman" w:eastAsia="SimSun" w:hAnsi="Times New Roman" w:cs="Times New Roman"/>
          <w:bCs/>
          <w:iCs/>
          <w:sz w:val="28"/>
          <w:szCs w:val="28"/>
          <w:lang w:eastAsia="ar-SA"/>
        </w:rPr>
      </w:pPr>
      <w:r>
        <w:rPr>
          <w:rFonts w:ascii="Times New Roman" w:eastAsia="SimSun" w:hAnsi="Times New Roman" w:cs="Times New Roman"/>
          <w:iCs/>
          <w:sz w:val="28"/>
          <w:szCs w:val="28"/>
          <w:lang w:eastAsia="ar-SA"/>
        </w:rPr>
        <w:t>Школьный спортивный клуб «Вымпел».</w:t>
      </w:r>
    </w:p>
    <w:p w:rsidR="00F62F57" w:rsidRDefault="00F62F57" w:rsidP="00F62F57">
      <w:pPr>
        <w:suppressAutoHyphens/>
        <w:spacing w:after="0" w:line="240" w:lineRule="auto"/>
        <w:ind w:firstLine="708"/>
        <w:jc w:val="both"/>
        <w:rPr>
          <w:rFonts w:ascii="Times New Roman" w:eastAsia="SimSun" w:hAnsi="Times New Roman" w:cs="Times New Roman"/>
          <w:iCs/>
          <w:sz w:val="28"/>
          <w:szCs w:val="28"/>
          <w:lang w:eastAsia="ar-SA"/>
        </w:rPr>
      </w:pPr>
      <w:r w:rsidRPr="00F62F57">
        <w:rPr>
          <w:rFonts w:ascii="Times New Roman" w:eastAsia="SimSun" w:hAnsi="Times New Roman" w:cs="Times New Roman"/>
          <w:bCs/>
          <w:iCs/>
          <w:sz w:val="28"/>
          <w:szCs w:val="28"/>
          <w:lang w:eastAsia="ar-SA"/>
        </w:rPr>
        <w:t>Традиции и ритуалы:</w:t>
      </w:r>
      <w:r w:rsidRPr="00F62F57">
        <w:rPr>
          <w:rFonts w:ascii="Times New Roman" w:eastAsia="SimSun" w:hAnsi="Times New Roman" w:cs="Times New Roman"/>
          <w:b/>
          <w:bCs/>
          <w:iCs/>
          <w:sz w:val="28"/>
          <w:szCs w:val="28"/>
          <w:lang w:eastAsia="ar-SA"/>
        </w:rPr>
        <w:t xml:space="preserve"> </w:t>
      </w:r>
      <w:r w:rsidRPr="00F62F57">
        <w:rPr>
          <w:rFonts w:ascii="Times New Roman" w:eastAsia="SimSun" w:hAnsi="Times New Roman" w:cs="Times New Roman"/>
          <w:iCs/>
          <w:sz w:val="28"/>
          <w:szCs w:val="28"/>
          <w:lang w:eastAsia="ar-SA"/>
        </w:rPr>
        <w:t>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w:t>
      </w:r>
    </w:p>
    <w:p w:rsidR="00F62F57" w:rsidRPr="00F62F57" w:rsidRDefault="00F62F57" w:rsidP="00F62F57">
      <w:pPr>
        <w:suppressAutoHyphens/>
        <w:spacing w:after="0" w:line="240" w:lineRule="auto"/>
        <w:ind w:firstLine="708"/>
        <w:jc w:val="both"/>
        <w:rPr>
          <w:rFonts w:ascii="Times New Roman" w:eastAsia="SimSun" w:hAnsi="Times New Roman" w:cs="Times New Roman"/>
          <w:bCs/>
          <w:iCs/>
          <w:sz w:val="28"/>
          <w:szCs w:val="28"/>
          <w:lang w:eastAsia="ar-SA"/>
        </w:rPr>
      </w:pPr>
    </w:p>
    <w:p w:rsidR="00F62F57" w:rsidRPr="00F62F57"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F62F57">
        <w:rPr>
          <w:rFonts w:ascii="Times New Roman" w:eastAsia="SimSun" w:hAnsi="Times New Roman" w:cs="Times New Roman"/>
          <w:b/>
          <w:sz w:val="28"/>
          <w:szCs w:val="28"/>
          <w:lang w:eastAsia="ar-SA"/>
        </w:rPr>
        <w:t>2.2. Виды, формы и содержание воспитательной деятельности.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Виды, формы и содержание воспитательной деятельности в этом разделе планируются, представляются по модулям.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Урочная деятельность».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уроков (урочной деятельности, аудиторных занятий в рамках максимально допустимой учебной н</w:t>
      </w:r>
      <w:r w:rsidR="0048480D">
        <w:rPr>
          <w:rFonts w:ascii="Times New Roman" w:eastAsia="SimSun" w:hAnsi="Times New Roman" w:cs="Times New Roman"/>
          <w:sz w:val="28"/>
          <w:szCs w:val="28"/>
          <w:lang w:eastAsia="ar-SA"/>
        </w:rPr>
        <w:t>агрузки) может предусматривать: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Внеурочная деятельность».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курсы, занятия патриотической, гражданско-патриотической, военно-патриотической, краеведческой, историко-культурной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курсы, занятия познавательной, научной, исследовательской, просветительской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курсы, занятия экологической, природоохранной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курсы, занятия в области искусств, художественного творчества разных видов и жанров;</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курсы, занятия туристско-краеведческой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lastRenderedPageBreak/>
        <w:t>курсы, занятия оздоровительной и спортивной направленности.</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Классное руководство».</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w:t>
      </w:r>
      <w:r w:rsidR="0048480D">
        <w:rPr>
          <w:rFonts w:ascii="Times New Roman" w:eastAsia="SimSun" w:hAnsi="Times New Roman" w:cs="Times New Roman"/>
          <w:sz w:val="28"/>
          <w:szCs w:val="28"/>
          <w:lang w:eastAsia="ar-SA"/>
        </w:rPr>
        <w:t>ихся, может предусматривать</w:t>
      </w:r>
      <w:r w:rsidRPr="00F62F57">
        <w:rPr>
          <w:rFonts w:ascii="Times New Roman" w:eastAsia="SimSun" w:hAnsi="Times New Roman" w:cs="Times New Roman"/>
          <w:sz w:val="28"/>
          <w:szCs w:val="28"/>
          <w:lang w:eastAsia="ar-SA"/>
        </w:rPr>
        <w:t>:</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планирование и проведение классных часов целевой воспитательной тематической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выработку совместно с обучающимися правил поведения класса, участие в выработке таких правил поведения в образовательной организации;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организацию и проведение регулярных родительских собраний, информирование родителей об успехах и проблемах обучающихся, их </w:t>
      </w:r>
      <w:r w:rsidRPr="00F62F57">
        <w:rPr>
          <w:rFonts w:ascii="Times New Roman" w:eastAsia="SimSun" w:hAnsi="Times New Roman" w:cs="Times New Roman"/>
          <w:sz w:val="28"/>
          <w:szCs w:val="28"/>
          <w:lang w:eastAsia="ar-SA"/>
        </w:rPr>
        <w:lastRenderedPageBreak/>
        <w:t>положении в классе, жизни класса в целом, помощь родителям и иным членам семьи в отношениях с учителями, администрацией;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проведение в классе праздников, конкурсов, соревнований и других мероприятий.</w:t>
      </w:r>
    </w:p>
    <w:p w:rsidR="00F62F57" w:rsidRPr="00F62F57" w:rsidRDefault="0048480D" w:rsidP="00F62F57">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М</w:t>
      </w:r>
      <w:r w:rsidR="00F62F57" w:rsidRPr="0048480D">
        <w:rPr>
          <w:rFonts w:ascii="Times New Roman" w:eastAsia="SimSun" w:hAnsi="Times New Roman" w:cs="Times New Roman"/>
          <w:b/>
          <w:sz w:val="28"/>
          <w:szCs w:val="28"/>
          <w:lang w:eastAsia="ar-SA"/>
        </w:rPr>
        <w:t>одуль «</w:t>
      </w:r>
      <w:r w:rsidR="00F62F57" w:rsidRPr="0048480D">
        <w:rPr>
          <w:rFonts w:ascii="Times New Roman" w:eastAsia="SimSun" w:hAnsi="Times New Roman" w:cs="Times New Roman"/>
          <w:b/>
          <w:bCs/>
          <w:sz w:val="28"/>
          <w:szCs w:val="28"/>
          <w:lang w:eastAsia="ar-SA"/>
        </w:rPr>
        <w:t>Основные школьные дела».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основных школьных дел может предусматри</w:t>
      </w:r>
      <w:r w:rsidR="0048480D">
        <w:rPr>
          <w:rFonts w:ascii="Times New Roman" w:eastAsia="SimSun" w:hAnsi="Times New Roman" w:cs="Times New Roman"/>
          <w:sz w:val="28"/>
          <w:szCs w:val="28"/>
          <w:lang w:eastAsia="ar-SA"/>
        </w:rPr>
        <w:t>вать: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участие во всероссийских акциях, посвящённых значимым событиям в России, мире; </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Внешкольные мероприятия».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внешкольных мероприятий может предусматривать: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общие внешкольные мероприятия, в том числе организуемые совместно с социальными партнёрами образовательной организации;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Организация предметно-пространственной среды».</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w:t>
      </w:r>
      <w:r w:rsidR="0048480D">
        <w:rPr>
          <w:rFonts w:ascii="Times New Roman" w:eastAsia="SimSun" w:hAnsi="Times New Roman" w:cs="Times New Roman"/>
          <w:sz w:val="28"/>
          <w:szCs w:val="28"/>
          <w:lang w:eastAsia="ar-SA"/>
        </w:rPr>
        <w:t>се</w:t>
      </w:r>
      <w:r w:rsidRPr="00F62F57">
        <w:rPr>
          <w:rFonts w:ascii="Times New Roman" w:eastAsia="SimSun" w:hAnsi="Times New Roman" w:cs="Times New Roman"/>
          <w:sz w:val="28"/>
          <w:szCs w:val="28"/>
          <w:lang w:eastAsia="ar-SA"/>
        </w:rPr>
        <w:t>:</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и проведение церемоний поднятия (спуска) государственного флага Российской Федерации;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w:t>
      </w:r>
      <w:r w:rsidRPr="00F62F57">
        <w:rPr>
          <w:rFonts w:ascii="Times New Roman" w:eastAsia="SimSun" w:hAnsi="Times New Roman" w:cs="Times New Roman"/>
          <w:sz w:val="28"/>
          <w:szCs w:val="28"/>
          <w:lang w:eastAsia="ar-SA"/>
        </w:rPr>
        <w:lastRenderedPageBreak/>
        <w:t>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разработку, оформление, поддержание и использование игровых пространств, спортивных и игровых площадок, зон активного и тихого отдыха;</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Предметно-пространственная среда строится как максимально доступная для обучающихся с особыми образовательными потребностями.</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Взаимодействие с родителями (законными представителями)».</w:t>
      </w:r>
    </w:p>
    <w:p w:rsidR="0048480D"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lastRenderedPageBreak/>
        <w:t>Реализация воспитательного потенциала взаимодействия с родителями (законными представителями) об</w:t>
      </w:r>
      <w:r w:rsidR="0048480D">
        <w:rPr>
          <w:rFonts w:ascii="Times New Roman" w:eastAsia="SimSun" w:hAnsi="Times New Roman" w:cs="Times New Roman"/>
          <w:sz w:val="28"/>
          <w:szCs w:val="28"/>
          <w:lang w:eastAsia="ar-SA"/>
        </w:rPr>
        <w:t>учающихся может предусматривать: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родительские дни, в которые родители (законные представители) могут посещать уроки и внеурочные занятия;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привлечение родителей (законных представителей) к подготовке и проведению классных и общешкольных мероприятий;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Самоуправление».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ученического самоуправления в образовательной организации может предусматривать: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и деятельность органов ученического самоуправления (совет обучающихся или других), избранных обучающимися;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представление органами ученического самоуправления интересов обучающихся в процессе управления образовательной организацией;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защиту органами ученического самоуправления законных интересов и прав обучающихся;</w:t>
      </w:r>
    </w:p>
    <w:p w:rsid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участие представителей органов ученического самоуправления в разработке, обсуждении и реализации рабочей программы воспитания, </w:t>
      </w:r>
      <w:r w:rsidRPr="00F62F57">
        <w:rPr>
          <w:rFonts w:ascii="Times New Roman" w:eastAsia="SimSun" w:hAnsi="Times New Roman" w:cs="Times New Roman"/>
          <w:sz w:val="28"/>
          <w:szCs w:val="28"/>
          <w:lang w:eastAsia="ar-SA"/>
        </w:rPr>
        <w:lastRenderedPageBreak/>
        <w:t>календарного плана воспитательной работы, в анализе воспитательной деятельности в образовательной организации.</w:t>
      </w:r>
    </w:p>
    <w:p w:rsidR="0048480D" w:rsidRPr="00AE6633" w:rsidRDefault="0048480D" w:rsidP="0048480D">
      <w:pPr>
        <w:spacing w:after="0" w:line="240" w:lineRule="auto"/>
        <w:ind w:firstLine="708"/>
        <w:jc w:val="center"/>
        <w:rPr>
          <w:rFonts w:ascii="Times New Roman" w:hAnsi="Times New Roman" w:cs="Times New Roman"/>
          <w:b/>
          <w:bCs/>
          <w:iCs/>
          <w:sz w:val="28"/>
          <w:szCs w:val="28"/>
        </w:rPr>
      </w:pPr>
      <w:r w:rsidRPr="00AE6633">
        <w:rPr>
          <w:rFonts w:ascii="Times New Roman" w:hAnsi="Times New Roman" w:cs="Times New Roman"/>
          <w:b/>
          <w:bCs/>
          <w:iCs/>
          <w:sz w:val="28"/>
          <w:szCs w:val="28"/>
        </w:rPr>
        <w:t>Структура ученического самоуправления:</w:t>
      </w: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9264" behindDoc="0" locked="0" layoutInCell="1" allowOverlap="1" wp14:anchorId="016BE677" wp14:editId="2375076C">
                <wp:simplePos x="0" y="0"/>
                <wp:positionH relativeFrom="column">
                  <wp:posOffset>2049780</wp:posOffset>
                </wp:positionH>
                <wp:positionV relativeFrom="paragraph">
                  <wp:posOffset>152400</wp:posOffset>
                </wp:positionV>
                <wp:extent cx="2181860" cy="247015"/>
                <wp:effectExtent l="11430" t="9525" r="6985" b="1016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shd w:val="clear" w:color="auto" w:fill="00B0F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6BE677" id="_x0000_t202" coordsize="21600,21600" o:spt="202" path="m,l,21600r21600,l21600,xe">
                <v:stroke joinstyle="miter"/>
                <v:path gradientshapeok="t" o:connecttype="rect"/>
              </v:shapetype>
              <v:shape id="Надпись 41" o:spid="_x0000_s1026" type="#_x0000_t202" style="position:absolute;left:0;text-align:left;margin-left:161.4pt;margin-top:12pt;width:171.8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">
                <v:textbox style="mso-fit-shape-to-text:t">
                  <w:txbxContent>
                    <w:p w:rsidR="00D41D92" w:rsidRPr="00D44811" w:rsidRDefault="00D41D92" w:rsidP="0048480D">
                      <w:pPr>
                        <w:shd w:val="clear" w:color="auto" w:fill="00B0F0"/>
                        <w:jc w:val="center"/>
                      </w:pPr>
                      <w:r>
                        <w:t>Общее собрание обучающихся</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0288" behindDoc="0" locked="0" layoutInCell="1" allowOverlap="1" wp14:anchorId="5BAA89CF" wp14:editId="3875ABCB">
                <wp:simplePos x="0" y="0"/>
                <wp:positionH relativeFrom="column">
                  <wp:posOffset>3099435</wp:posOffset>
                </wp:positionH>
                <wp:positionV relativeFrom="paragraph">
                  <wp:posOffset>48895</wp:posOffset>
                </wp:positionV>
                <wp:extent cx="0" cy="257810"/>
                <wp:effectExtent l="60960" t="10795" r="53340"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336DD" id="_x0000_t32" coordsize="21600,21600" o:spt="32" o:oned="t" path="m,l21600,21600e" filled="f">
                <v:path arrowok="t" fillok="f" o:connecttype="none"/>
                <o:lock v:ext="edit" shapetype="t"/>
              </v:shapetype>
              <v:shape id="Прямая со стрелкой 40" o:spid="_x0000_s1026" type="#_x0000_t32" style="position:absolute;margin-left:244.05pt;margin-top:3.85pt;width:0;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Y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fQHkVqmFH3aXu7vet+dJ+3d2j7obuHZftxe9t96b5337r77isCZ+hc29gU&#10;AHJ1ZXztdK2um0tN31qkdF4RteChgptNA6ixj4gehfiNbSD/vH2pGfiQpdOhjevS1B4SGoTWYVqb&#10;47T42iG6O6RwOhiejeJ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uSiWKGICAAB3BAAADgAAAAAAAAAAAAAAAAAuAgAAZHJzL2Uy&#10;b0RvYy54bWxQSwECLQAUAAYACAAAACEABDPozd4AAAAIAQAADwAAAAAAAAAAAAAAAAC8BAAAZHJz&#10;L2Rvd25yZXYueG1sUEsFBgAAAAAEAAQA8wAAAMcFAAAAAA==&#10;">
                <v:stroke endarrow="block"/>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1312" behindDoc="0" locked="0" layoutInCell="1" allowOverlap="1" wp14:anchorId="154C67F6" wp14:editId="2F3CFA59">
                <wp:simplePos x="0" y="0"/>
                <wp:positionH relativeFrom="column">
                  <wp:posOffset>2057400</wp:posOffset>
                </wp:positionH>
                <wp:positionV relativeFrom="paragraph">
                  <wp:posOffset>131445</wp:posOffset>
                </wp:positionV>
                <wp:extent cx="2181860" cy="247015"/>
                <wp:effectExtent l="9525" t="7620" r="8890" b="1206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4C67F6" id="Надпись 39" o:spid="_x0000_s1027" type="#_x0000_t202" style="position:absolute;left:0;text-align:left;margin-left:162pt;margin-top:10.35pt;width:171.8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">
                <v:textbox style="mso-fit-shape-to-text:t">
                  <w:txbxContent>
                    <w:p w:rsidR="00D41D92" w:rsidRPr="00D44811" w:rsidRDefault="00D41D92" w:rsidP="0048480D">
                      <w:pPr>
                        <w:shd w:val="clear" w:color="auto" w:fill="00B0F0"/>
                        <w:jc w:val="center"/>
                      </w:pPr>
                      <w:r>
                        <w:t>Совет обучающихся школы</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2336" behindDoc="0" locked="0" layoutInCell="1" allowOverlap="1" wp14:anchorId="515CE1BA" wp14:editId="734C7BA7">
                <wp:simplePos x="0" y="0"/>
                <wp:positionH relativeFrom="column">
                  <wp:posOffset>3099435</wp:posOffset>
                </wp:positionH>
                <wp:positionV relativeFrom="paragraph">
                  <wp:posOffset>36195</wp:posOffset>
                </wp:positionV>
                <wp:extent cx="0" cy="257810"/>
                <wp:effectExtent l="60960" t="7620" r="53340"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AC0B" id="Прямая со стрелкой 38" o:spid="_x0000_s1026" type="#_x0000_t32" style="position:absolute;margin-left:244.05pt;margin-top:2.85pt;width:0;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5M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9HpOI2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ExPjkxiAgAAdwQAAA4AAAAAAAAAAAAAAAAALgIAAGRycy9l&#10;Mm9Eb2MueG1sUEsBAi0AFAAGAAgAAAAhABxQgQ7fAAAACAEAAA8AAAAAAAAAAAAAAAAAvAQAAGRy&#10;cy9kb3ducmV2LnhtbFBLBQYAAAAABAAEAPMAAADIBQAAAAA=&#10;">
                <v:stroke endarrow="block"/>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3360" behindDoc="0" locked="0" layoutInCell="1" allowOverlap="1" wp14:anchorId="5830A2C3" wp14:editId="5CE0FEA9">
                <wp:simplePos x="0" y="0"/>
                <wp:positionH relativeFrom="column">
                  <wp:posOffset>2057400</wp:posOffset>
                </wp:positionH>
                <wp:positionV relativeFrom="paragraph">
                  <wp:posOffset>118745</wp:posOffset>
                </wp:positionV>
                <wp:extent cx="2181860" cy="247015"/>
                <wp:effectExtent l="9525" t="13970" r="8890" b="571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30A2C3" id="Надпись 37" o:spid="_x0000_s1028" type="#_x0000_t202" style="position:absolute;left:0;text-align:left;margin-left:162pt;margin-top:9.35pt;width:171.8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AqeSxUQCAABf&#10;BAAADgAAAAAAAAAAAAAAAAAuAgAAZHJzL2Uyb0RvYy54bWxQSwECLQAUAAYACAAAACEAPgvCV94A&#10;AAAJAQAADwAAAAAAAAAAAAAAAACeBAAAZHJzL2Rvd25yZXYueG1sUEsFBgAAAAAEAAQA8wAAAKkF&#10;AAAAAA==&#10;">
                <v:textbox style="mso-fit-shape-to-text:t">
                  <w:txbxContent>
                    <w:p w:rsidR="00D41D92" w:rsidRPr="00D44811" w:rsidRDefault="00D41D92" w:rsidP="0048480D">
                      <w:pPr>
                        <w:jc w:val="center"/>
                      </w:pPr>
                      <w:r>
                        <w:t>Председатель совета</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4384" behindDoc="0" locked="0" layoutInCell="1" allowOverlap="1" wp14:anchorId="3E9681D8" wp14:editId="2F001D40">
                <wp:simplePos x="0" y="0"/>
                <wp:positionH relativeFrom="column">
                  <wp:posOffset>3099435</wp:posOffset>
                </wp:positionH>
                <wp:positionV relativeFrom="paragraph">
                  <wp:posOffset>22225</wp:posOffset>
                </wp:positionV>
                <wp:extent cx="0" cy="233680"/>
                <wp:effectExtent l="13335" t="12700" r="5715" b="107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A1231" id="Прямая со стрелкой 36" o:spid="_x0000_s1026" type="#_x0000_t32" style="position:absolute;margin-left:244.05pt;margin-top:1.75pt;width:0;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k4TQIAAFUEAAAOAAAAZHJzL2Uyb0RvYy54bWysVEtu2zAQ3RfoHQjuHVm24zp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O5d&#10;WThNAgAAVQQAAA4AAAAAAAAAAAAAAAAALgIAAGRycy9lMm9Eb2MueG1sUEsBAi0AFAAGAAgAAAAh&#10;AM4AtKbcAAAACAEAAA8AAAAAAAAAAAAAAAAApwQAAGRycy9kb3ducmV2LnhtbFBLBQYAAAAABAAE&#10;APMAAACwBQAAAAA=&#10;"/>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9504" behindDoc="0" locked="0" layoutInCell="1" allowOverlap="1" wp14:anchorId="326EFBAA" wp14:editId="66B9734F">
                <wp:simplePos x="0" y="0"/>
                <wp:positionH relativeFrom="column">
                  <wp:posOffset>5480685</wp:posOffset>
                </wp:positionH>
                <wp:positionV relativeFrom="paragraph">
                  <wp:posOffset>80645</wp:posOffset>
                </wp:positionV>
                <wp:extent cx="0" cy="333375"/>
                <wp:effectExtent l="60960" t="13970" r="5334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D9F4F" id="Прямая со стрелкой 35" o:spid="_x0000_s1026" type="#_x0000_t32" style="position:absolute;margin-left:431.55pt;margin-top:6.35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8480" behindDoc="0" locked="0" layoutInCell="1" allowOverlap="1" wp14:anchorId="738993A2" wp14:editId="7FF1AA4E">
                <wp:simplePos x="0" y="0"/>
                <wp:positionH relativeFrom="column">
                  <wp:posOffset>1985010</wp:posOffset>
                </wp:positionH>
                <wp:positionV relativeFrom="paragraph">
                  <wp:posOffset>80645</wp:posOffset>
                </wp:positionV>
                <wp:extent cx="0" cy="333375"/>
                <wp:effectExtent l="60960" t="13970" r="53340"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98C0F" id="Прямая со стрелкой 34" o:spid="_x0000_s1026" type="#_x0000_t32" style="position:absolute;margin-left:156.3pt;margin-top:6.35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7456" behindDoc="0" locked="0" layoutInCell="1" allowOverlap="1" wp14:anchorId="751F674C" wp14:editId="50CABD47">
                <wp:simplePos x="0" y="0"/>
                <wp:positionH relativeFrom="column">
                  <wp:posOffset>4356735</wp:posOffset>
                </wp:positionH>
                <wp:positionV relativeFrom="paragraph">
                  <wp:posOffset>80645</wp:posOffset>
                </wp:positionV>
                <wp:extent cx="0" cy="333375"/>
                <wp:effectExtent l="60960" t="13970" r="53340" b="146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B9DBB" id="Прямая со стрелкой 33" o:spid="_x0000_s1026" type="#_x0000_t32" style="position:absolute;margin-left:343.05pt;margin-top:6.3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IXwIAAHc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ZE6OiF8CAAB3BAAADgAAAAAAAAAAAAAAAAAuAgAAZHJzL2Uyb0Rv&#10;Yy54bWxQSwECLQAUAAYACAAAACEANnoayd4AAAAJAQAADwAAAAAAAAAAAAAAAAC5BAAAZHJzL2Rv&#10;d25yZXYueG1sUEsFBgAAAAAEAAQA8wAAAMQ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0528" behindDoc="0" locked="0" layoutInCell="1" allowOverlap="1" wp14:anchorId="0CCC3193" wp14:editId="109693A5">
                <wp:simplePos x="0" y="0"/>
                <wp:positionH relativeFrom="column">
                  <wp:posOffset>3099435</wp:posOffset>
                </wp:positionH>
                <wp:positionV relativeFrom="paragraph">
                  <wp:posOffset>80645</wp:posOffset>
                </wp:positionV>
                <wp:extent cx="0" cy="333375"/>
                <wp:effectExtent l="60960" t="13970" r="53340"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A83F2" id="Прямая со стрелкой 32" o:spid="_x0000_s1026" type="#_x0000_t32" style="position:absolute;margin-left:244.05pt;margin-top:6.35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EHMISFfAgAAdwQAAA4AAAAAAAAAAAAAAAAALgIAAGRycy9lMm9E&#10;b2MueG1sUEsBAi0AFAAGAAgAAAAhAMfgSgjfAAAACQEAAA8AAAAAAAAAAAAAAAAAuQQAAGRycy9k&#10;b3ducmV2LnhtbFBLBQYAAAAABAAEAPMAAADFBQ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6432" behindDoc="0" locked="0" layoutInCell="1" allowOverlap="1" wp14:anchorId="7BAAE01A" wp14:editId="65644A5E">
                <wp:simplePos x="0" y="0"/>
                <wp:positionH relativeFrom="column">
                  <wp:posOffset>975360</wp:posOffset>
                </wp:positionH>
                <wp:positionV relativeFrom="paragraph">
                  <wp:posOffset>80645</wp:posOffset>
                </wp:positionV>
                <wp:extent cx="0" cy="333375"/>
                <wp:effectExtent l="60960" t="13970" r="53340"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AEFB" id="Прямая со стрелкой 31" o:spid="_x0000_s1026" type="#_x0000_t32" style="position:absolute;margin-left:76.8pt;margin-top:6.35pt;width:0;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AAXgIAAHcEAAAOAAAAZHJzL2Uyb0RvYy54bWysVEtu2zAQ3RfoHQjuHVn+JI4QOSgku5u0&#10;DZD0ADRJWUQpUiBpy0ZRIO0FcoReoZsu+kHOIN+oQ8p2m3ZTFNWCHpIzb97MPP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5408" behindDoc="0" locked="0" layoutInCell="1" allowOverlap="1" wp14:anchorId="5385DAFA" wp14:editId="512E9910">
                <wp:simplePos x="0" y="0"/>
                <wp:positionH relativeFrom="column">
                  <wp:posOffset>975360</wp:posOffset>
                </wp:positionH>
                <wp:positionV relativeFrom="paragraph">
                  <wp:posOffset>80645</wp:posOffset>
                </wp:positionV>
                <wp:extent cx="4505325" cy="0"/>
                <wp:effectExtent l="13335" t="13970" r="5715"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F32D8" id="Прямая со стрелкой 30" o:spid="_x0000_s1026" type="#_x0000_t32" style="position:absolute;margin-left:76.8pt;margin-top:6.35pt;width:35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W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"/>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7441FE"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2576" behindDoc="0" locked="0" layoutInCell="1" allowOverlap="1" wp14:anchorId="5C63C181" wp14:editId="7A034BD9">
                <wp:simplePos x="0" y="0"/>
                <wp:positionH relativeFrom="column">
                  <wp:posOffset>5034915</wp:posOffset>
                </wp:positionH>
                <wp:positionV relativeFrom="paragraph">
                  <wp:posOffset>93980</wp:posOffset>
                </wp:positionV>
                <wp:extent cx="883285" cy="581025"/>
                <wp:effectExtent l="0" t="0" r="12065" b="2857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81025"/>
                        </a:xfrm>
                        <a:prstGeom prst="rect">
                          <a:avLst/>
                        </a:prstGeom>
                        <a:solidFill>
                          <a:srgbClr val="FFFFFF"/>
                        </a:solidFill>
                        <a:ln w="9525">
                          <a:solidFill>
                            <a:srgbClr val="000000"/>
                          </a:solidFill>
                          <a:miter lim="800000"/>
                          <a:headEnd/>
                          <a:tailEnd/>
                        </a:ln>
                      </wps:spPr>
                      <wps:txbx>
                        <w:txbxContent>
                          <w:p w:rsidR="00D41D92" w:rsidRDefault="00D41D92" w:rsidP="0048480D">
                            <w:pPr>
                              <w:jc w:val="center"/>
                            </w:pPr>
                            <w:r>
                              <w:t xml:space="preserve">Отдел </w:t>
                            </w:r>
                          </w:p>
                          <w:p w:rsidR="00D41D92" w:rsidRPr="00D44811" w:rsidRDefault="00D41D92" w:rsidP="0048480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3C181" id="Надпись 28" o:spid="_x0000_s1029" type="#_x0000_t202" style="position:absolute;left:0;text-align:left;margin-left:396.45pt;margin-top:7.4pt;width:69.5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">
                <v:textbox>
                  <w:txbxContent>
                    <w:p w:rsidR="00D41D92" w:rsidRDefault="00D41D92" w:rsidP="0048480D">
                      <w:pPr>
                        <w:jc w:val="center"/>
                      </w:pPr>
                      <w:r>
                        <w:t xml:space="preserve">Отдел </w:t>
                      </w:r>
                    </w:p>
                    <w:p w:rsidR="00D41D92" w:rsidRPr="00D44811" w:rsidRDefault="00D41D92" w:rsidP="0048480D">
                      <w:pPr>
                        <w:jc w:val="center"/>
                      </w:pPr>
                      <w:r>
                        <w:t>труда</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3600" behindDoc="0" locked="0" layoutInCell="1" allowOverlap="1" wp14:anchorId="3B951EAB" wp14:editId="62C65F5C">
                <wp:simplePos x="0" y="0"/>
                <wp:positionH relativeFrom="column">
                  <wp:posOffset>3910965</wp:posOffset>
                </wp:positionH>
                <wp:positionV relativeFrom="paragraph">
                  <wp:posOffset>93980</wp:posOffset>
                </wp:positionV>
                <wp:extent cx="883285" cy="590550"/>
                <wp:effectExtent l="0" t="0" r="12065"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90550"/>
                        </a:xfrm>
                        <a:prstGeom prst="rect">
                          <a:avLst/>
                        </a:prstGeom>
                        <a:solidFill>
                          <a:srgbClr val="FFFFFF"/>
                        </a:solidFill>
                        <a:ln w="9525">
                          <a:solidFill>
                            <a:srgbClr val="000000"/>
                          </a:solidFill>
                          <a:miter lim="800000"/>
                          <a:headEnd/>
                          <a:tailEnd/>
                        </a:ln>
                      </wps:spPr>
                      <wps:txbx>
                        <w:txbxContent>
                          <w:p w:rsidR="00D41D92" w:rsidRDefault="00D41D92" w:rsidP="0048480D">
                            <w:pPr>
                              <w:jc w:val="center"/>
                            </w:pPr>
                            <w:r>
                              <w:t xml:space="preserve">Отдел </w:t>
                            </w:r>
                          </w:p>
                          <w:p w:rsidR="00D41D92" w:rsidRPr="00D44811" w:rsidRDefault="00D41D92" w:rsidP="0048480D">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51EAB" id="Надпись 27" o:spid="_x0000_s1030" type="#_x0000_t202" style="position:absolute;left:0;text-align:left;margin-left:307.95pt;margin-top:7.4pt;width:69.5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">
                <v:textbox>
                  <w:txbxContent>
                    <w:p w:rsidR="00D41D92" w:rsidRDefault="00D41D92" w:rsidP="0048480D">
                      <w:pPr>
                        <w:jc w:val="center"/>
                      </w:pPr>
                      <w:r>
                        <w:t xml:space="preserve">Отдел </w:t>
                      </w:r>
                    </w:p>
                    <w:p w:rsidR="00D41D92" w:rsidRPr="00D44811" w:rsidRDefault="00D41D92" w:rsidP="0048480D">
                      <w:pPr>
                        <w:jc w:val="center"/>
                      </w:pPr>
                      <w:r>
                        <w:t>информации</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4624" behindDoc="0" locked="0" layoutInCell="1" allowOverlap="1" wp14:anchorId="6F453312" wp14:editId="4CC533E6">
                <wp:simplePos x="0" y="0"/>
                <wp:positionH relativeFrom="column">
                  <wp:posOffset>2710815</wp:posOffset>
                </wp:positionH>
                <wp:positionV relativeFrom="paragraph">
                  <wp:posOffset>93980</wp:posOffset>
                </wp:positionV>
                <wp:extent cx="883285" cy="561975"/>
                <wp:effectExtent l="0" t="0" r="12065"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61975"/>
                        </a:xfrm>
                        <a:prstGeom prst="rect">
                          <a:avLst/>
                        </a:prstGeom>
                        <a:solidFill>
                          <a:srgbClr val="FFFFFF"/>
                        </a:solidFill>
                        <a:ln w="9525">
                          <a:solidFill>
                            <a:srgbClr val="000000"/>
                          </a:solidFill>
                          <a:miter lim="800000"/>
                          <a:headEnd/>
                          <a:tailEnd/>
                        </a:ln>
                      </wps:spPr>
                      <wps:txbx>
                        <w:txbxContent>
                          <w:p w:rsidR="00D41D92" w:rsidRDefault="00D41D92" w:rsidP="0048480D">
                            <w:pPr>
                              <w:jc w:val="center"/>
                            </w:pPr>
                            <w:r>
                              <w:t xml:space="preserve">Отдел </w:t>
                            </w:r>
                          </w:p>
                          <w:p w:rsidR="00D41D92" w:rsidRPr="00D44811" w:rsidRDefault="00D41D92" w:rsidP="0048480D">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3312" id="Надпись 29" o:spid="_x0000_s1031" type="#_x0000_t202" style="position:absolute;left:0;text-align:left;margin-left:213.45pt;margin-top:7.4pt;width:69.5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">
                <v:textbox>
                  <w:txbxContent>
                    <w:p w:rsidR="00D41D92" w:rsidRDefault="00D41D92" w:rsidP="0048480D">
                      <w:pPr>
                        <w:jc w:val="center"/>
                      </w:pPr>
                      <w:r>
                        <w:t xml:space="preserve">Отдел </w:t>
                      </w:r>
                    </w:p>
                    <w:p w:rsidR="00D41D92" w:rsidRPr="00D44811" w:rsidRDefault="00D41D92" w:rsidP="0048480D">
                      <w:pPr>
                        <w:jc w:val="center"/>
                      </w:pPr>
                      <w:r>
                        <w:t>культуры</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5648" behindDoc="0" locked="0" layoutInCell="1" allowOverlap="1" wp14:anchorId="4464C9DC" wp14:editId="69A0C573">
                <wp:simplePos x="0" y="0"/>
                <wp:positionH relativeFrom="column">
                  <wp:posOffset>1558290</wp:posOffset>
                </wp:positionH>
                <wp:positionV relativeFrom="paragraph">
                  <wp:posOffset>93980</wp:posOffset>
                </wp:positionV>
                <wp:extent cx="883285" cy="561975"/>
                <wp:effectExtent l="0" t="0" r="12065" b="285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61975"/>
                        </a:xfrm>
                        <a:prstGeom prst="rect">
                          <a:avLst/>
                        </a:prstGeom>
                        <a:solidFill>
                          <a:srgbClr val="FFFFFF"/>
                        </a:solidFill>
                        <a:ln w="9525">
                          <a:solidFill>
                            <a:srgbClr val="000000"/>
                          </a:solidFill>
                          <a:miter lim="800000"/>
                          <a:headEnd/>
                          <a:tailEnd/>
                        </a:ln>
                      </wps:spPr>
                      <wps:txbx>
                        <w:txbxContent>
                          <w:p w:rsidR="00D41D92" w:rsidRDefault="00D41D92" w:rsidP="0048480D">
                            <w:pPr>
                              <w:jc w:val="center"/>
                            </w:pPr>
                            <w:r>
                              <w:t>Отдел</w:t>
                            </w:r>
                          </w:p>
                          <w:p w:rsidR="00D41D92" w:rsidRPr="00D44811" w:rsidRDefault="00D41D92" w:rsidP="0048480D">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4C9DC" id="Надпись 26" o:spid="_x0000_s1032" type="#_x0000_t202" style="position:absolute;left:0;text-align:left;margin-left:122.7pt;margin-top:7.4pt;width:69.5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">
                <v:textbox>
                  <w:txbxContent>
                    <w:p w:rsidR="00D41D92" w:rsidRDefault="00D41D92" w:rsidP="0048480D">
                      <w:pPr>
                        <w:jc w:val="center"/>
                      </w:pPr>
                      <w:r>
                        <w:t>Отдел</w:t>
                      </w:r>
                    </w:p>
                    <w:p w:rsidR="00D41D92" w:rsidRPr="00D44811" w:rsidRDefault="00D41D92" w:rsidP="0048480D">
                      <w:pPr>
                        <w:jc w:val="center"/>
                      </w:pPr>
                      <w:r>
                        <w:t xml:space="preserve">знаний </w:t>
                      </w:r>
                    </w:p>
                  </w:txbxContent>
                </v:textbox>
              </v:shape>
            </w:pict>
          </mc:Fallback>
        </mc:AlternateContent>
      </w:r>
      <w:r w:rsidR="0048480D"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1552" behindDoc="0" locked="0" layoutInCell="1" allowOverlap="1" wp14:anchorId="44CFF824" wp14:editId="796F5258">
                <wp:simplePos x="0" y="0"/>
                <wp:positionH relativeFrom="column">
                  <wp:posOffset>530225</wp:posOffset>
                </wp:positionH>
                <wp:positionV relativeFrom="paragraph">
                  <wp:posOffset>82550</wp:posOffset>
                </wp:positionV>
                <wp:extent cx="883285" cy="447675"/>
                <wp:effectExtent l="6350" t="6350" r="571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jc w:val="center"/>
                            </w:pPr>
                            <w:r>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FF824" id="Надпись 25" o:spid="_x0000_s1033" type="#_x0000_t202" style="position:absolute;left:0;text-align:left;margin-left:41.75pt;margin-top:6.5pt;width:69.5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">
                <v:textbox>
                  <w:txbxContent>
                    <w:p w:rsidR="00D41D92" w:rsidRPr="00D44811" w:rsidRDefault="00D41D92" w:rsidP="0048480D">
                      <w:pPr>
                        <w:jc w:val="center"/>
                      </w:pPr>
                      <w:r>
                        <w:t>Отдел спорта</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7441FE"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9744" behindDoc="0" locked="0" layoutInCell="1" allowOverlap="1" wp14:anchorId="1DA7AB5B" wp14:editId="44659108">
                <wp:simplePos x="0" y="0"/>
                <wp:positionH relativeFrom="column">
                  <wp:posOffset>5205095</wp:posOffset>
                </wp:positionH>
                <wp:positionV relativeFrom="paragraph">
                  <wp:posOffset>23495</wp:posOffset>
                </wp:positionV>
                <wp:extent cx="237490" cy="238125"/>
                <wp:effectExtent l="52070" t="13970" r="5715" b="527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4F364" id="_x0000_t32" coordsize="21600,21600" o:spt="32" o:oned="t" path="m,l21600,21600e" filled="f">
                <v:path arrowok="t" fillok="f" o:connecttype="none"/>
                <o:lock v:ext="edit" shapetype="t"/>
              </v:shapetype>
              <v:shape id="Прямая со стрелкой 23" o:spid="_x0000_s1026" type="#_x0000_t32" style="position:absolute;margin-left:409.85pt;margin-top:1.85pt;width:18.7pt;height:18.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">
                <v:stroke endarrow="block"/>
              </v:shape>
            </w:pict>
          </mc:Fallback>
        </mc:AlternateContent>
      </w:r>
      <w:r w:rsidR="0048480D"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6672" behindDoc="0" locked="0" layoutInCell="1" allowOverlap="1" wp14:anchorId="6FE7E739" wp14:editId="2E9E7097">
                <wp:simplePos x="0" y="0"/>
                <wp:positionH relativeFrom="column">
                  <wp:posOffset>975360</wp:posOffset>
                </wp:positionH>
                <wp:positionV relativeFrom="paragraph">
                  <wp:posOffset>13970</wp:posOffset>
                </wp:positionV>
                <wp:extent cx="236855" cy="238125"/>
                <wp:effectExtent l="13335" t="13970" r="54610"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3D874" id="Прямая со стрелкой 24" o:spid="_x0000_s1026" type="#_x0000_t32" style="position:absolute;margin-left:76.8pt;margin-top:1.1pt;width:18.6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">
                <v:stroke endarrow="block"/>
              </v:shape>
            </w:pict>
          </mc:Fallback>
        </mc:AlternateContent>
      </w:r>
      <w:r w:rsidR="0048480D"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8720" behindDoc="0" locked="0" layoutInCell="1" allowOverlap="1" wp14:anchorId="0EEC5F7A" wp14:editId="1D178325">
                <wp:simplePos x="0" y="0"/>
                <wp:positionH relativeFrom="column">
                  <wp:posOffset>4356735</wp:posOffset>
                </wp:positionH>
                <wp:positionV relativeFrom="paragraph">
                  <wp:posOffset>13970</wp:posOffset>
                </wp:positionV>
                <wp:extent cx="0" cy="333375"/>
                <wp:effectExtent l="60960" t="13970" r="53340"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D4D4F" id="Прямая со стрелкой 22" o:spid="_x0000_s1026" type="#_x0000_t32" style="position:absolute;margin-left:343.05pt;margin-top:1.1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hLeMal8CAAB3BAAADgAAAAAAAAAAAAAAAAAuAgAAZHJzL2Uyb0Rv&#10;Yy54bWxQSwECLQAUAAYACAAAACEAvA5u0t4AAAAIAQAADwAAAAAAAAAAAAAAAAC5BAAAZHJzL2Rv&#10;d25yZXYueG1sUEsFBgAAAAAEAAQA8wAAAMQFAAAAAA==&#10;">
                <v:stroke endarrow="block"/>
              </v:shape>
            </w:pict>
          </mc:Fallback>
        </mc:AlternateContent>
      </w:r>
      <w:r w:rsidR="0048480D"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7696" behindDoc="0" locked="0" layoutInCell="1" allowOverlap="1" wp14:anchorId="2A0EE248" wp14:editId="180BB4B5">
                <wp:simplePos x="0" y="0"/>
                <wp:positionH relativeFrom="column">
                  <wp:posOffset>3099435</wp:posOffset>
                </wp:positionH>
                <wp:positionV relativeFrom="paragraph">
                  <wp:posOffset>13970</wp:posOffset>
                </wp:positionV>
                <wp:extent cx="0" cy="333375"/>
                <wp:effectExtent l="60960" t="13970" r="53340" b="146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DF0E5" id="Прямая со стрелкой 21" o:spid="_x0000_s1026" type="#_x0000_t32" style="position:absolute;margin-left:244.05pt;margin-top:1.1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">
                <v:stroke endarrow="block"/>
              </v:shape>
            </w:pict>
          </mc:Fallback>
        </mc:AlternateContent>
      </w:r>
      <w:r w:rsidR="0048480D"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0768" behindDoc="0" locked="0" layoutInCell="1" allowOverlap="1" wp14:anchorId="14204159" wp14:editId="3477B2A6">
                <wp:simplePos x="0" y="0"/>
                <wp:positionH relativeFrom="column">
                  <wp:posOffset>1985010</wp:posOffset>
                </wp:positionH>
                <wp:positionV relativeFrom="paragraph">
                  <wp:posOffset>13970</wp:posOffset>
                </wp:positionV>
                <wp:extent cx="0" cy="333375"/>
                <wp:effectExtent l="60960" t="13970" r="53340"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1D46F" id="Прямая со стрелкой 20" o:spid="_x0000_s1026" type="#_x0000_t32" style="position:absolute;margin-left:156.3pt;margin-top:1.1pt;width:0;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j7Wi4l8CAAB3BAAADgAAAAAAAAAAAAAAAAAuAgAAZHJzL2Uyb0Rv&#10;Yy54bWxQSwECLQAUAAYACAAAACEAvWIQRN4AAAAIAQAADwAAAAAAAAAAAAAAAAC5BAAAZHJzL2Rv&#10;d25yZXYueG1sUEsFBgAAAAAEAAQA8wAAAMQFAAAAAA==&#10;">
                <v:stroke endarrow="block"/>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9200" behindDoc="0" locked="0" layoutInCell="1" allowOverlap="1" wp14:anchorId="6F0D506F" wp14:editId="6CD3B320">
                <wp:simplePos x="0" y="0"/>
                <wp:positionH relativeFrom="column">
                  <wp:posOffset>1985010</wp:posOffset>
                </wp:positionH>
                <wp:positionV relativeFrom="paragraph">
                  <wp:posOffset>97790</wp:posOffset>
                </wp:positionV>
                <wp:extent cx="2371725" cy="247015"/>
                <wp:effectExtent l="13335" t="12065" r="5715"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0D506F" id="Надпись 19" o:spid="_x0000_s1034" type="#_x0000_t202" style="position:absolute;left:0;text-align:left;margin-left:156.3pt;margin-top:7.7pt;width:186.75pt;height:19.4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">
                <v:textbox style="mso-fit-shape-to-text:t">
                  <w:txbxContent>
                    <w:p w:rsidR="00D41D92" w:rsidRPr="00D44811" w:rsidRDefault="00D41D92" w:rsidP="0048480D">
                      <w:pPr>
                        <w:jc w:val="center"/>
                      </w:pPr>
                      <w:r>
                        <w:t>Лидер класса</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700224" behindDoc="0" locked="0" layoutInCell="1" allowOverlap="1" wp14:anchorId="108BB5C2" wp14:editId="5AC892F1">
                <wp:simplePos x="0" y="0"/>
                <wp:positionH relativeFrom="column">
                  <wp:posOffset>3099435</wp:posOffset>
                </wp:positionH>
                <wp:positionV relativeFrom="paragraph">
                  <wp:posOffset>-5715</wp:posOffset>
                </wp:positionV>
                <wp:extent cx="0" cy="333375"/>
                <wp:effectExtent l="60960" t="13335" r="5334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4011A" id="Прямая со стрелкой 18" o:spid="_x0000_s1026" type="#_x0000_t32" style="position:absolute;margin-left:244.05pt;margin-top:-.45pt;width:0;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5z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Lzt+c18CAAB3BAAADgAAAAAAAAAAAAAAAAAuAgAAZHJzL2Uyb0Rv&#10;Yy54bWxQSwECLQAUAAYACAAAACEAuk9vSd4AAAAIAQAADwAAAAAAAAAAAAAAAAC5BAAAZHJzL2Rv&#10;d25yZXYueG1sUEsFBgAAAAAEAAQA8wAAAMQFAAAAAA==&#10;">
                <v:stroke endarrow="block"/>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1792" behindDoc="0" locked="0" layoutInCell="1" allowOverlap="1" wp14:anchorId="5BB9FB9E" wp14:editId="08F6D4F6">
                <wp:simplePos x="0" y="0"/>
                <wp:positionH relativeFrom="column">
                  <wp:posOffset>1973580</wp:posOffset>
                </wp:positionH>
                <wp:positionV relativeFrom="paragraph">
                  <wp:posOffset>52705</wp:posOffset>
                </wp:positionV>
                <wp:extent cx="2335530" cy="247015"/>
                <wp:effectExtent l="11430" t="5080" r="5715" b="508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9FB9E" id="Надпись 17" o:spid="_x0000_s1035" type="#_x0000_t202" style="position:absolute;left:0;text-align:left;margin-left:155.4pt;margin-top:4.15pt;width:183.9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">
                <v:textbox style="mso-fit-shape-to-text:t">
                  <w:txbxContent>
                    <w:p w:rsidR="00D41D92" w:rsidRPr="00D44811" w:rsidRDefault="00D41D92" w:rsidP="0048480D">
                      <w:pPr>
                        <w:shd w:val="clear" w:color="auto" w:fill="00B0F0"/>
                        <w:jc w:val="center"/>
                      </w:pPr>
                      <w:r>
                        <w:t>Совет класса</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2032" behindDoc="0" locked="0" layoutInCell="1" allowOverlap="1" wp14:anchorId="00549ED0" wp14:editId="495D42F1">
                <wp:simplePos x="0" y="0"/>
                <wp:positionH relativeFrom="column">
                  <wp:posOffset>3099435</wp:posOffset>
                </wp:positionH>
                <wp:positionV relativeFrom="paragraph">
                  <wp:posOffset>127635</wp:posOffset>
                </wp:positionV>
                <wp:extent cx="1936115" cy="333375"/>
                <wp:effectExtent l="13335" t="13335" r="317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00AB3" id="Прямая со стрелкой 16" o:spid="_x0000_s1026" type="#_x0000_t32" style="position:absolute;margin-left:244.05pt;margin-top:10.05pt;width:152.4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4y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EO7OMmUCAAB9BAAADgAAAAAAAAAAAAAAAAAuAgAA&#10;ZHJzL2Uyb0RvYy54bWxQSwECLQAUAAYACAAAACEAfh9eh+EAAAAJAQAADwAAAAAAAAAAAAAAAAC/&#10;BAAAZHJzL2Rvd25yZXYueG1sUEsFBgAAAAAEAAQA8wAAAM0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4864" behindDoc="0" locked="0" layoutInCell="1" allowOverlap="1" wp14:anchorId="19DDE5EE" wp14:editId="70CA9D2C">
                <wp:simplePos x="0" y="0"/>
                <wp:positionH relativeFrom="column">
                  <wp:posOffset>3099435</wp:posOffset>
                </wp:positionH>
                <wp:positionV relativeFrom="paragraph">
                  <wp:posOffset>127635</wp:posOffset>
                </wp:positionV>
                <wp:extent cx="971550" cy="333375"/>
                <wp:effectExtent l="13335" t="13335" r="3429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0F43A" id="Прямая со стрелкой 15" o:spid="_x0000_s1026" type="#_x0000_t32" style="position:absolute;margin-left:244.05pt;margin-top:10.05pt;width:76.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AJUauhZQIAAHwEAAAOAAAAAAAAAAAAAAAAAC4CAABk&#10;cnMvZTJvRG9jLnhtbFBLAQItABQABgAIAAAAIQBaY2xM4AAAAAkBAAAPAAAAAAAAAAAAAAAAAL8E&#10;AABkcnMvZG93bnJldi54bWxQSwUGAAAAAAQABADzAAAAzA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3840" behindDoc="0" locked="0" layoutInCell="1" allowOverlap="1" wp14:anchorId="27FC864A" wp14:editId="1DB88E8A">
                <wp:simplePos x="0" y="0"/>
                <wp:positionH relativeFrom="column">
                  <wp:posOffset>2213610</wp:posOffset>
                </wp:positionH>
                <wp:positionV relativeFrom="paragraph">
                  <wp:posOffset>127635</wp:posOffset>
                </wp:positionV>
                <wp:extent cx="885825" cy="333375"/>
                <wp:effectExtent l="32385" t="13335" r="5715"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6EB23" id="Прямая со стрелкой 14" o:spid="_x0000_s1026" type="#_x0000_t32" style="position:absolute;margin-left:174.3pt;margin-top:10.05pt;width:69.75pt;height:26.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bawIAAIY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BN/WxbawIAAIYEAAAOAAAAAAAAAAAAAAAA&#10;AC4CAABkcnMvZTJvRG9jLnhtbFBLAQItABQABgAIAAAAIQAre/hQ4AAAAAkBAAAPAAAAAAAAAAAA&#10;AAAAAMUEAABkcnMvZG93bnJldi54bWxQSwUGAAAAAAQABADzAAAA0g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8960" behindDoc="0" locked="0" layoutInCell="1" allowOverlap="1" wp14:anchorId="4C410CD0" wp14:editId="769568BE">
                <wp:simplePos x="0" y="0"/>
                <wp:positionH relativeFrom="column">
                  <wp:posOffset>1280160</wp:posOffset>
                </wp:positionH>
                <wp:positionV relativeFrom="paragraph">
                  <wp:posOffset>127635</wp:posOffset>
                </wp:positionV>
                <wp:extent cx="1805940" cy="333375"/>
                <wp:effectExtent l="22860" t="13335" r="9525"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47AD0" id="Прямая со стрелкой 13" o:spid="_x0000_s1026" type="#_x0000_t32" style="position:absolute;margin-left:100.8pt;margin-top:10.05pt;width:142.2pt;height:26.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DNWuDCbAIAAIcEAAAOAAAAAAAAAAAAAAAA&#10;AC4CAABkcnMvZTJvRG9jLnhtbFBLAQItABQABgAIAAAAIQBPnDnE3wAAAAkBAAAPAAAAAAAAAAAA&#10;AAAAAMYEAABkcnMvZG93bnJldi54bWxQSwUGAAAAAAQABADzAAAA0g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2816" behindDoc="0" locked="0" layoutInCell="1" allowOverlap="1" wp14:anchorId="5CE0316A" wp14:editId="1FD49B08">
                <wp:simplePos x="0" y="0"/>
                <wp:positionH relativeFrom="column">
                  <wp:posOffset>3099435</wp:posOffset>
                </wp:positionH>
                <wp:positionV relativeFrom="paragraph">
                  <wp:posOffset>127635</wp:posOffset>
                </wp:positionV>
                <wp:extent cx="0" cy="333375"/>
                <wp:effectExtent l="60960" t="13335" r="5334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D52D8" id="Прямая со стрелкой 12" o:spid="_x0000_s1026" type="#_x0000_t32" style="position:absolute;margin-left:244.05pt;margin-top:10.05pt;width:0;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Ms7e7ZfAgAAdwQAAA4AAAAAAAAAAAAAAAAALgIAAGRycy9lMm9E&#10;b2MueG1sUEsBAi0AFAAGAAgAAAAhAMwXBcHfAAAACQEAAA8AAAAAAAAAAAAAAAAAuQQAAGRycy9k&#10;b3ducmV2LnhtbFBLBQYAAAAABAAEAPMAAADFBQAAAAA=&#10;">
                <v:stroke endarrow="block"/>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1008" behindDoc="0" locked="0" layoutInCell="1" allowOverlap="1" wp14:anchorId="3A4C4E7C" wp14:editId="1C6BB6F4">
                <wp:simplePos x="0" y="0"/>
                <wp:positionH relativeFrom="margin">
                  <wp:align>right</wp:align>
                </wp:positionH>
                <wp:positionV relativeFrom="paragraph">
                  <wp:posOffset>112395</wp:posOffset>
                </wp:positionV>
                <wp:extent cx="1200150" cy="533400"/>
                <wp:effectExtent l="0" t="0" r="1905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3400"/>
                        </a:xfrm>
                        <a:prstGeom prst="rect">
                          <a:avLst/>
                        </a:prstGeom>
                        <a:solidFill>
                          <a:srgbClr val="FFFFFF"/>
                        </a:solidFill>
                        <a:ln w="9525">
                          <a:solidFill>
                            <a:srgbClr val="000000"/>
                          </a:solidFill>
                          <a:miter lim="800000"/>
                          <a:headEnd/>
                          <a:tailEnd/>
                        </a:ln>
                      </wps:spPr>
                      <wps:txbx>
                        <w:txbxContent>
                          <w:p w:rsidR="00D41D92" w:rsidRDefault="00D41D92" w:rsidP="0048480D">
                            <w:pPr>
                              <w:jc w:val="center"/>
                            </w:pPr>
                            <w:r>
                              <w:t>сектор</w:t>
                            </w:r>
                          </w:p>
                          <w:p w:rsidR="00D41D92" w:rsidRPr="00D44811" w:rsidRDefault="00D41D92" w:rsidP="0048480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C4E7C" id="Надпись 11" o:spid="_x0000_s1036" type="#_x0000_t202" style="position:absolute;left:0;text-align:left;margin-left:43.3pt;margin-top:8.85pt;width:94.5pt;height:42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">
                <v:textbox>
                  <w:txbxContent>
                    <w:p w:rsidR="00D41D92" w:rsidRDefault="00D41D92" w:rsidP="0048480D">
                      <w:pPr>
                        <w:jc w:val="center"/>
                      </w:pPr>
                      <w:r>
                        <w:t>сектор</w:t>
                      </w:r>
                    </w:p>
                    <w:p w:rsidR="00D41D92" w:rsidRPr="00D44811" w:rsidRDefault="00D41D92" w:rsidP="0048480D">
                      <w:pPr>
                        <w:jc w:val="center"/>
                      </w:pPr>
                      <w:r>
                        <w:t>труда</w:t>
                      </w:r>
                    </w:p>
                  </w:txbxContent>
                </v:textbox>
                <w10:wrap anchorx="margin"/>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9984" behindDoc="0" locked="0" layoutInCell="1" allowOverlap="1" wp14:anchorId="6B566230" wp14:editId="6C01CA70">
                <wp:simplePos x="0" y="0"/>
                <wp:positionH relativeFrom="column">
                  <wp:posOffset>3672840</wp:posOffset>
                </wp:positionH>
                <wp:positionV relativeFrom="paragraph">
                  <wp:posOffset>112395</wp:posOffset>
                </wp:positionV>
                <wp:extent cx="971550" cy="581025"/>
                <wp:effectExtent l="0" t="0" r="19050"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rgbClr val="FFFFFF"/>
                        </a:solidFill>
                        <a:ln w="9525">
                          <a:solidFill>
                            <a:srgbClr val="000000"/>
                          </a:solidFill>
                          <a:miter lim="800000"/>
                          <a:headEnd/>
                          <a:tailEnd/>
                        </a:ln>
                      </wps:spPr>
                      <wps:txbx>
                        <w:txbxContent>
                          <w:p w:rsidR="00D41D92" w:rsidRDefault="00D41D92" w:rsidP="0048480D">
                            <w:pPr>
                              <w:jc w:val="center"/>
                            </w:pPr>
                            <w:r>
                              <w:t>сектор</w:t>
                            </w:r>
                          </w:p>
                          <w:p w:rsidR="00D41D92" w:rsidRPr="00D44811" w:rsidRDefault="00D41D92" w:rsidP="0048480D">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66230" id="Надпись 10" o:spid="_x0000_s1037" type="#_x0000_t202" style="position:absolute;left:0;text-align:left;margin-left:289.2pt;margin-top:8.85pt;width:76.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">
                <v:textbox>
                  <w:txbxContent>
                    <w:p w:rsidR="00D41D92" w:rsidRDefault="00D41D92" w:rsidP="0048480D">
                      <w:pPr>
                        <w:jc w:val="center"/>
                      </w:pPr>
                      <w:r>
                        <w:t>сектор</w:t>
                      </w:r>
                    </w:p>
                    <w:p w:rsidR="00D41D92" w:rsidRPr="00D44811" w:rsidRDefault="00D41D92" w:rsidP="0048480D">
                      <w:r>
                        <w:t>информации</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7936" behindDoc="0" locked="0" layoutInCell="1" allowOverlap="1" wp14:anchorId="1BC02666" wp14:editId="358DC656">
                <wp:simplePos x="0" y="0"/>
                <wp:positionH relativeFrom="column">
                  <wp:posOffset>806450</wp:posOffset>
                </wp:positionH>
                <wp:positionV relativeFrom="paragraph">
                  <wp:posOffset>110490</wp:posOffset>
                </wp:positionV>
                <wp:extent cx="883285" cy="447675"/>
                <wp:effectExtent l="6350" t="5715" r="571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02666" id="Надпись 9" o:spid="_x0000_s1038" type="#_x0000_t202" style="position:absolute;left:0;text-align:left;margin-left:63.5pt;margin-top:8.7pt;width:69.5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">
                <v:textbox>
                  <w:txbxContent>
                    <w:p w:rsidR="00D41D92" w:rsidRPr="00D44811" w:rsidRDefault="00D41D92" w:rsidP="0048480D">
                      <w:pPr>
                        <w:jc w:val="center"/>
                      </w:pPr>
                      <w:r>
                        <w:t>сектор спорта</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6912" behindDoc="0" locked="0" layoutInCell="1" allowOverlap="1" wp14:anchorId="1AFE9C53" wp14:editId="34BFCFC7">
                <wp:simplePos x="0" y="0"/>
                <wp:positionH relativeFrom="column">
                  <wp:posOffset>1749425</wp:posOffset>
                </wp:positionH>
                <wp:positionV relativeFrom="paragraph">
                  <wp:posOffset>110490</wp:posOffset>
                </wp:positionV>
                <wp:extent cx="883285" cy="447675"/>
                <wp:effectExtent l="6350" t="5715" r="5715" b="133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E9C53" id="Надпись 8" o:spid="_x0000_s1039" type="#_x0000_t202" style="position:absolute;left:0;text-align:left;margin-left:137.75pt;margin-top:8.7pt;width:69.5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">
                <v:textbox>
                  <w:txbxContent>
                    <w:p w:rsidR="00D41D92" w:rsidRPr="00D44811" w:rsidRDefault="00D41D92" w:rsidP="0048480D">
                      <w:pPr>
                        <w:jc w:val="center"/>
                      </w:pPr>
                      <w:r>
                        <w:t>сектор знаний</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5888" behindDoc="0" locked="0" layoutInCell="1" allowOverlap="1" wp14:anchorId="3D92E4E7" wp14:editId="47644311">
                <wp:simplePos x="0" y="0"/>
                <wp:positionH relativeFrom="column">
                  <wp:posOffset>2711450</wp:posOffset>
                </wp:positionH>
                <wp:positionV relativeFrom="paragraph">
                  <wp:posOffset>110490</wp:posOffset>
                </wp:positionV>
                <wp:extent cx="883285" cy="447675"/>
                <wp:effectExtent l="6350" t="5715" r="571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2E4E7" id="Надпись 7" o:spid="_x0000_s1040" type="#_x0000_t202" style="position:absolute;left:0;text-align:left;margin-left:213.5pt;margin-top:8.7pt;width:69.5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zLRQIAAF0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">
                <v:textbox>
                  <w:txbxContent>
                    <w:p w:rsidR="00D41D92" w:rsidRPr="00D44811" w:rsidRDefault="00D41D92" w:rsidP="0048480D">
                      <w:pPr>
                        <w:jc w:val="center"/>
                      </w:pPr>
                      <w:r>
                        <w:t>сектор культуры</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4080" behindDoc="0" locked="0" layoutInCell="1" allowOverlap="1" wp14:anchorId="6C6DB226" wp14:editId="475846E1">
                <wp:simplePos x="0" y="0"/>
                <wp:positionH relativeFrom="column">
                  <wp:posOffset>1280160</wp:posOffset>
                </wp:positionH>
                <wp:positionV relativeFrom="paragraph">
                  <wp:posOffset>41910</wp:posOffset>
                </wp:positionV>
                <wp:extent cx="1819275" cy="427355"/>
                <wp:effectExtent l="13335" t="13335" r="34290"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77D9D" id="Прямая со стрелкой 6" o:spid="_x0000_s1026" type="#_x0000_t32" style="position:absolute;margin-left:100.8pt;margin-top:3.3pt;width:143.25pt;height:3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5104" behindDoc="0" locked="0" layoutInCell="1" allowOverlap="1" wp14:anchorId="20A3EEF2" wp14:editId="4C127F26">
                <wp:simplePos x="0" y="0"/>
                <wp:positionH relativeFrom="column">
                  <wp:posOffset>2213610</wp:posOffset>
                </wp:positionH>
                <wp:positionV relativeFrom="paragraph">
                  <wp:posOffset>32385</wp:posOffset>
                </wp:positionV>
                <wp:extent cx="885825" cy="436880"/>
                <wp:effectExtent l="13335" t="13335" r="43815"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CE991" id="Прямая со стрелкой 5" o:spid="_x0000_s1026" type="#_x0000_t32" style="position:absolute;margin-left:174.3pt;margin-top:2.55pt;width:69.75pt;height:3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6128" behindDoc="0" locked="0" layoutInCell="1" allowOverlap="1" wp14:anchorId="7CA4A859" wp14:editId="53DB4C7A">
                <wp:simplePos x="0" y="0"/>
                <wp:positionH relativeFrom="column">
                  <wp:posOffset>3099435</wp:posOffset>
                </wp:positionH>
                <wp:positionV relativeFrom="paragraph">
                  <wp:posOffset>41910</wp:posOffset>
                </wp:positionV>
                <wp:extent cx="0" cy="427355"/>
                <wp:effectExtent l="60960" t="13335" r="5334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AF29B" id="Прямая со стрелкой 4" o:spid="_x0000_s1026" type="#_x0000_t32" style="position:absolute;margin-left:244.05pt;margin-top:3.3pt;width:0;height:3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YK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7152" behindDoc="0" locked="0" layoutInCell="1" allowOverlap="1" wp14:anchorId="1F11BEC3" wp14:editId="06CFFB89">
                <wp:simplePos x="0" y="0"/>
                <wp:positionH relativeFrom="column">
                  <wp:posOffset>3099435</wp:posOffset>
                </wp:positionH>
                <wp:positionV relativeFrom="paragraph">
                  <wp:posOffset>32385</wp:posOffset>
                </wp:positionV>
                <wp:extent cx="1024890" cy="436880"/>
                <wp:effectExtent l="32385" t="13335" r="952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8D1E" id="Прямая со стрелкой 3" o:spid="_x0000_s1026" type="#_x0000_t32" style="position:absolute;margin-left:244.05pt;margin-top:2.55pt;width:80.7pt;height:34.4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3G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8176" behindDoc="0" locked="0" layoutInCell="1" allowOverlap="1" wp14:anchorId="73F16F30" wp14:editId="10437C07">
                <wp:simplePos x="0" y="0"/>
                <wp:positionH relativeFrom="column">
                  <wp:posOffset>3099435</wp:posOffset>
                </wp:positionH>
                <wp:positionV relativeFrom="paragraph">
                  <wp:posOffset>41910</wp:posOffset>
                </wp:positionV>
                <wp:extent cx="1936115" cy="427355"/>
                <wp:effectExtent l="32385" t="13335" r="12700"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4C9E6" id="Прямая со стрелкой 2" o:spid="_x0000_s1026" type="#_x0000_t32" style="position:absolute;margin-left:244.05pt;margin-top:3.3pt;width:152.45pt;height:33.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D8aDnWwCAACFBAAADgAAAAAAAAAAAAAA&#10;AAAuAgAAZHJzL2Uyb0RvYy54bWxQSwECLQAUAAYACAAAACEA0XJgZuAAAAAIAQAADwAAAAAAAAAA&#10;AAAAAADGBAAAZHJzL2Rvd25yZXYueG1sUEsFBgAAAAAEAAQA8wAAANMFAAAAAA==&#10;">
                <v:stroke endarrow="block"/>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AE6633" w:rsidRDefault="0048480D" w:rsidP="0048480D">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93056" behindDoc="0" locked="0" layoutInCell="1" allowOverlap="1" wp14:anchorId="07F9C820" wp14:editId="147F3437">
                <wp:simplePos x="0" y="0"/>
                <wp:positionH relativeFrom="column">
                  <wp:posOffset>2711450</wp:posOffset>
                </wp:positionH>
                <wp:positionV relativeFrom="paragraph">
                  <wp:posOffset>118745</wp:posOffset>
                </wp:positionV>
                <wp:extent cx="883285" cy="323850"/>
                <wp:effectExtent l="6350" t="13970" r="571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D41D92" w:rsidRPr="00D44811" w:rsidRDefault="00D41D92" w:rsidP="0048480D">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9C820" id="Надпись 1" o:spid="_x0000_s1041" type="#_x0000_t202" style="position:absolute;left:0;text-align:left;margin-left:213.5pt;margin-top:9.35pt;width:69.5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">
                <v:textbox>
                  <w:txbxContent>
                    <w:p w:rsidR="00D41D92" w:rsidRPr="00D44811" w:rsidRDefault="00D41D92" w:rsidP="0048480D">
                      <w:pPr>
                        <w:shd w:val="clear" w:color="auto" w:fill="00B0F0"/>
                        <w:jc w:val="center"/>
                      </w:pPr>
                      <w:r>
                        <w:t>Ученик</w:t>
                      </w:r>
                    </w:p>
                  </w:txbxContent>
                </v:textbox>
              </v:shape>
            </w:pict>
          </mc:Fallback>
        </mc:AlternateContent>
      </w:r>
    </w:p>
    <w:p w:rsidR="0048480D" w:rsidRPr="00AE6633" w:rsidRDefault="0048480D" w:rsidP="0048480D">
      <w:pPr>
        <w:spacing w:after="0" w:line="240" w:lineRule="auto"/>
        <w:ind w:firstLine="708"/>
        <w:jc w:val="both"/>
        <w:rPr>
          <w:rFonts w:ascii="Times New Roman" w:hAnsi="Times New Roman" w:cs="Times New Roman"/>
          <w:bCs/>
          <w:iCs/>
          <w:sz w:val="28"/>
          <w:szCs w:val="28"/>
        </w:rPr>
      </w:pPr>
    </w:p>
    <w:p w:rsidR="0048480D" w:rsidRPr="00F62F57" w:rsidRDefault="0048480D" w:rsidP="00F62F57">
      <w:pPr>
        <w:suppressAutoHyphens/>
        <w:spacing w:after="0" w:line="240" w:lineRule="auto"/>
        <w:ind w:firstLine="708"/>
        <w:jc w:val="both"/>
        <w:rPr>
          <w:rFonts w:ascii="Times New Roman" w:eastAsia="SimSun" w:hAnsi="Times New Roman" w:cs="Times New Roman"/>
          <w:sz w:val="28"/>
          <w:szCs w:val="28"/>
          <w:lang w:eastAsia="ar-SA"/>
        </w:rPr>
      </w:pP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Профилактика и безопасность».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проведение исследований, мониторинга рисков безопасности и ресурсов повышения безопасности, выделение и психолого-педагогическое </w:t>
      </w:r>
      <w:r w:rsidRPr="00F62F57">
        <w:rPr>
          <w:rFonts w:ascii="Times New Roman" w:eastAsia="SimSun" w:hAnsi="Times New Roman" w:cs="Times New Roman"/>
          <w:sz w:val="28"/>
          <w:szCs w:val="28"/>
          <w:lang w:eastAsia="ar-SA"/>
        </w:rPr>
        <w:lastRenderedPageBreak/>
        <w:t>сопровождение групп риска обучающихся по разным направлениям (агрессивное поведение, зависимости и другое);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Социальное партнёрство».</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социального партнёрст</w:t>
      </w:r>
      <w:r w:rsidR="0048480D">
        <w:rPr>
          <w:rFonts w:ascii="Times New Roman" w:eastAsia="SimSun" w:hAnsi="Times New Roman" w:cs="Times New Roman"/>
          <w:sz w:val="28"/>
          <w:szCs w:val="28"/>
          <w:lang w:eastAsia="ar-SA"/>
        </w:rPr>
        <w:t>ва может предусматривать</w:t>
      </w:r>
      <w:r w:rsidRPr="00F62F57">
        <w:rPr>
          <w:rFonts w:ascii="Times New Roman" w:eastAsia="SimSun" w:hAnsi="Times New Roman" w:cs="Times New Roman"/>
          <w:sz w:val="28"/>
          <w:szCs w:val="28"/>
          <w:lang w:eastAsia="ar-SA"/>
        </w:rPr>
        <w:t>:</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lastRenderedPageBreak/>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проведение на базе организаций-партнёров отдельных уроков, занятий, внешкольных мероприятий, акций воспитательной направленности;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62F57" w:rsidRPr="0048480D" w:rsidRDefault="00F62F57" w:rsidP="00F62F57">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w:t>
      </w:r>
      <w:r w:rsidRPr="0048480D">
        <w:rPr>
          <w:rFonts w:ascii="Times New Roman" w:eastAsia="SimSun" w:hAnsi="Times New Roman" w:cs="Times New Roman"/>
          <w:b/>
          <w:bCs/>
          <w:sz w:val="28"/>
          <w:szCs w:val="28"/>
          <w:lang w:eastAsia="ar-SA"/>
        </w:rPr>
        <w:t>Профориентация».</w:t>
      </w:r>
    </w:p>
    <w:p w:rsidR="0048480D"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Реализация воспитательного потенциала профориентационной работы образовательной ор</w:t>
      </w:r>
      <w:r w:rsidR="0048480D">
        <w:rPr>
          <w:rFonts w:ascii="Times New Roman" w:eastAsia="SimSun" w:hAnsi="Times New Roman" w:cs="Times New Roman"/>
          <w:sz w:val="28"/>
          <w:szCs w:val="28"/>
          <w:lang w:eastAsia="ar-SA"/>
        </w:rPr>
        <w:t>ганизации может предусматривать:</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экскурсии на предприятия, в организации, дающие начальные представления о существующих профессиях и условиях работы;</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участие в работе всероссийских профориентационных проектов;</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62F57" w:rsidRPr="00F62F57" w:rsidRDefault="00F62F57" w:rsidP="00F62F57">
      <w:pPr>
        <w:suppressAutoHyphens/>
        <w:spacing w:after="0" w:line="240" w:lineRule="auto"/>
        <w:ind w:firstLine="708"/>
        <w:jc w:val="both"/>
        <w:rPr>
          <w:rFonts w:ascii="Times New Roman" w:eastAsia="SimSun" w:hAnsi="Times New Roman" w:cs="Times New Roman"/>
          <w:sz w:val="28"/>
          <w:szCs w:val="28"/>
          <w:lang w:eastAsia="ar-SA"/>
        </w:rPr>
      </w:pPr>
      <w:r w:rsidRPr="00F62F57">
        <w:rPr>
          <w:rFonts w:ascii="Times New Roman" w:eastAsia="SimSun" w:hAnsi="Times New Roman" w:cs="Times New Roman"/>
          <w:sz w:val="28"/>
          <w:szCs w:val="28"/>
          <w:lang w:eastAsia="ar-SA"/>
        </w:rPr>
        <w:t xml:space="preserve">освоение обучающимися основ профессии в рамках различных курсов, включённых в обязательную часть образовательной программы, в рамках </w:t>
      </w:r>
      <w:r w:rsidRPr="00F62F57">
        <w:rPr>
          <w:rFonts w:ascii="Times New Roman" w:eastAsia="SimSun" w:hAnsi="Times New Roman" w:cs="Times New Roman"/>
          <w:sz w:val="28"/>
          <w:szCs w:val="28"/>
          <w:lang w:eastAsia="ar-SA"/>
        </w:rPr>
        <w:lastRenderedPageBreak/>
        <w:t xml:space="preserve">компонента участников образовательных отношений, внеурочной деятельности, дополнительного образования. </w: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b/>
          <w:sz w:val="28"/>
          <w:szCs w:val="28"/>
          <w:lang w:eastAsia="ar-SA"/>
        </w:rPr>
        <w:t>Модуль «Детские общественные объединения»</w: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sz w:val="28"/>
          <w:szCs w:val="28"/>
          <w:lang w:eastAsia="ar-SA"/>
        </w:rPr>
        <w:t xml:space="preserve">Действующее на базе школы детское общественное движение «Городок ДРУЖНЫЙ» – это добровольное детско-юношеское объединение обучающихся  МОУ СОШ с.Бураново,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noProof/>
          <w:sz w:val="28"/>
          <w:szCs w:val="28"/>
          <w:lang w:eastAsia="ru-RU"/>
        </w:rPr>
        <mc:AlternateContent>
          <mc:Choice Requires="wps">
            <w:drawing>
              <wp:anchor distT="0" distB="0" distL="114300" distR="114300" simplePos="0" relativeHeight="251702272" behindDoc="0" locked="0" layoutInCell="1" allowOverlap="1" wp14:anchorId="4BFA7286" wp14:editId="62084D81">
                <wp:simplePos x="0" y="0"/>
                <wp:positionH relativeFrom="column">
                  <wp:posOffset>2106295</wp:posOffset>
                </wp:positionH>
                <wp:positionV relativeFrom="paragraph">
                  <wp:posOffset>90170</wp:posOffset>
                </wp:positionV>
                <wp:extent cx="1964690" cy="457200"/>
                <wp:effectExtent l="0" t="0" r="16510" b="1905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57200"/>
                        </a:xfrm>
                        <a:prstGeom prst="roundRect">
                          <a:avLst>
                            <a:gd name="adj" fmla="val 16667"/>
                          </a:avLst>
                        </a:prstGeom>
                        <a:solidFill>
                          <a:srgbClr val="FFFFFF"/>
                        </a:solidFill>
                        <a:ln w="9525">
                          <a:solidFill>
                            <a:srgbClr val="000000"/>
                          </a:solidFill>
                          <a:round/>
                          <a:headEnd/>
                          <a:tailEnd/>
                        </a:ln>
                      </wps:spPr>
                      <wps:txbx>
                        <w:txbxContent>
                          <w:p w:rsidR="00D41D92" w:rsidRPr="007F63FE" w:rsidRDefault="00D41D92" w:rsidP="0048480D">
                            <w:pPr>
                              <w:rPr>
                                <w:b/>
                                <w:sz w:val="28"/>
                                <w:szCs w:val="28"/>
                              </w:rPr>
                            </w:pPr>
                            <w:r>
                              <w:rPr>
                                <w:b/>
                                <w:sz w:val="28"/>
                                <w:szCs w:val="28"/>
                              </w:rPr>
                              <w:t>«Городок радужный</w:t>
                            </w:r>
                            <w:r w:rsidRPr="007F63FE">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A7286" id="Скругленный прямоугольник 48" o:spid="_x0000_s1042" style="position:absolute;left:0;text-align:left;margin-left:165.85pt;margin-top:7.1pt;width:154.7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">
                <v:textbox>
                  <w:txbxContent>
                    <w:p w:rsidR="00D41D92" w:rsidRPr="007F63FE" w:rsidRDefault="00D41D92" w:rsidP="0048480D">
                      <w:pPr>
                        <w:rPr>
                          <w:b/>
                          <w:sz w:val="28"/>
                          <w:szCs w:val="28"/>
                        </w:rPr>
                      </w:pPr>
                      <w:r>
                        <w:rPr>
                          <w:b/>
                          <w:sz w:val="28"/>
                          <w:szCs w:val="28"/>
                        </w:rPr>
                        <w:t>«Городок радужный</w:t>
                      </w:r>
                      <w:r w:rsidRPr="007F63FE">
                        <w:rPr>
                          <w:b/>
                          <w:sz w:val="28"/>
                          <w:szCs w:val="28"/>
                        </w:rPr>
                        <w:t>»</w:t>
                      </w:r>
                    </w:p>
                  </w:txbxContent>
                </v:textbox>
              </v:roundrect>
            </w:pict>
          </mc:Fallback>
        </mc:AlternateConten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noProof/>
          <w:sz w:val="28"/>
          <w:szCs w:val="28"/>
          <w:lang w:eastAsia="ru-RU"/>
        </w:rPr>
        <mc:AlternateContent>
          <mc:Choice Requires="wps">
            <w:drawing>
              <wp:anchor distT="0" distB="0" distL="114300" distR="114300" simplePos="0" relativeHeight="251703296" behindDoc="0" locked="0" layoutInCell="1" allowOverlap="1" wp14:anchorId="73922AFF" wp14:editId="4988705F">
                <wp:simplePos x="0" y="0"/>
                <wp:positionH relativeFrom="column">
                  <wp:posOffset>1613535</wp:posOffset>
                </wp:positionH>
                <wp:positionV relativeFrom="paragraph">
                  <wp:posOffset>21590</wp:posOffset>
                </wp:positionV>
                <wp:extent cx="257175" cy="557530"/>
                <wp:effectExtent l="76200" t="0" r="104775" b="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269">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E1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026" type="#_x0000_t67" style="position:absolute;margin-left:127.05pt;margin-top:1.7pt;width:20.25pt;height:43.9pt;rotation:290244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JHcAIAALE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">
                <v:textbox style="layout-flow:vertical-ideographic"/>
              </v:shape>
            </w:pict>
          </mc:Fallback>
        </mc:AlternateContent>
      </w:r>
      <w:r w:rsidRPr="0048480D">
        <w:rPr>
          <w:rFonts w:ascii="Times New Roman" w:eastAsia="SimSun" w:hAnsi="Times New Roman" w:cs="Times New Roman"/>
          <w:iCs/>
          <w:noProof/>
          <w:sz w:val="28"/>
          <w:szCs w:val="28"/>
          <w:lang w:eastAsia="ru-RU"/>
        </w:rPr>
        <mc:AlternateContent>
          <mc:Choice Requires="wps">
            <w:drawing>
              <wp:anchor distT="0" distB="0" distL="114300" distR="114300" simplePos="0" relativeHeight="251704320" behindDoc="0" locked="0" layoutInCell="1" allowOverlap="1" wp14:anchorId="124BD08B" wp14:editId="018C2AC8">
                <wp:simplePos x="0" y="0"/>
                <wp:positionH relativeFrom="column">
                  <wp:posOffset>4356735</wp:posOffset>
                </wp:positionH>
                <wp:positionV relativeFrom="paragraph">
                  <wp:posOffset>-128270</wp:posOffset>
                </wp:positionV>
                <wp:extent cx="257175" cy="557530"/>
                <wp:effectExtent l="21273" t="54927" r="11747" b="68898"/>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5694">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5E6B" id="Стрелка вниз 46" o:spid="_x0000_s1026" type="#_x0000_t67" style="position:absolute;margin-left:343.05pt;margin-top:-10.1pt;width:20.25pt;height:43.9pt;rotation:-4473590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">
                <v:textbox style="layout-flow:vertical-ideographic"/>
              </v:shape>
            </w:pict>
          </mc:Fallback>
        </mc:AlternateContent>
      </w:r>
      <w:r w:rsidRPr="0048480D">
        <w:rPr>
          <w:rFonts w:ascii="Times New Roman" w:eastAsia="SimSun" w:hAnsi="Times New Roman" w:cs="Times New Roman"/>
          <w:iCs/>
          <w:noProof/>
          <w:sz w:val="28"/>
          <w:szCs w:val="28"/>
          <w:lang w:eastAsia="ru-RU"/>
        </w:rPr>
        <mc:AlternateContent>
          <mc:Choice Requires="wps">
            <w:drawing>
              <wp:anchor distT="0" distB="0" distL="114300" distR="114300" simplePos="0" relativeHeight="251705344" behindDoc="0" locked="0" layoutInCell="1" allowOverlap="1" wp14:anchorId="7951FCAA" wp14:editId="595706EF">
                <wp:simplePos x="0" y="0"/>
                <wp:positionH relativeFrom="column">
                  <wp:posOffset>3004185</wp:posOffset>
                </wp:positionH>
                <wp:positionV relativeFrom="paragraph">
                  <wp:posOffset>97790</wp:posOffset>
                </wp:positionV>
                <wp:extent cx="257175" cy="557530"/>
                <wp:effectExtent l="19050" t="0" r="28575" b="3302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356DB" id="Стрелка вниз 45" o:spid="_x0000_s1026" type="#_x0000_t67" style="position:absolute;margin-left:236.55pt;margin-top:7.7pt;width:20.25pt;height:4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WZAIAAKM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">
                <v:textbox style="layout-flow:vertical-ideographic"/>
              </v:shape>
            </w:pict>
          </mc:Fallback>
        </mc:AlternateConten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noProof/>
          <w:sz w:val="28"/>
          <w:szCs w:val="28"/>
          <w:lang w:eastAsia="ru-RU"/>
        </w:rPr>
        <mc:AlternateContent>
          <mc:Choice Requires="wps">
            <w:drawing>
              <wp:anchor distT="0" distB="0" distL="114300" distR="114300" simplePos="0" relativeHeight="251706368" behindDoc="0" locked="0" layoutInCell="1" allowOverlap="1" wp14:anchorId="7AB1E9E5" wp14:editId="1666E5B0">
                <wp:simplePos x="0" y="0"/>
                <wp:positionH relativeFrom="column">
                  <wp:posOffset>91440</wp:posOffset>
                </wp:positionH>
                <wp:positionV relativeFrom="paragraph">
                  <wp:posOffset>54610</wp:posOffset>
                </wp:positionV>
                <wp:extent cx="1365885" cy="1200150"/>
                <wp:effectExtent l="0" t="0" r="24765" b="190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200150"/>
                        </a:xfrm>
                        <a:prstGeom prst="ellipse">
                          <a:avLst/>
                        </a:prstGeom>
                        <a:solidFill>
                          <a:srgbClr val="FFFFFF"/>
                        </a:solidFill>
                        <a:ln w="9525">
                          <a:solidFill>
                            <a:srgbClr val="000000"/>
                          </a:solidFill>
                          <a:round/>
                          <a:headEnd/>
                          <a:tailEnd/>
                        </a:ln>
                      </wps:spPr>
                      <wps:txbx>
                        <w:txbxContent>
                          <w:p w:rsidR="00D41D92" w:rsidRDefault="00D41D92" w:rsidP="0048480D">
                            <w:r>
                              <w:t>СОЛНЫШКО</w:t>
                            </w:r>
                          </w:p>
                          <w:p w:rsidR="00D41D92" w:rsidRPr="00ED4400" w:rsidRDefault="00D41D92" w:rsidP="0048480D">
                            <w:pPr>
                              <w:rPr>
                                <w:szCs w:val="20"/>
                              </w:rPr>
                            </w:pPr>
                            <w:r w:rsidRPr="00ED4400">
                              <w:rPr>
                                <w:bCs/>
                                <w:szCs w:val="20"/>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1E9E5" id="Овал 43" o:spid="_x0000_s1043" style="position:absolute;left:0;text-align:left;margin-left:7.2pt;margin-top:4.3pt;width:107.55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">
                <v:textbox>
                  <w:txbxContent>
                    <w:p w:rsidR="00D41D92" w:rsidRDefault="00D41D92" w:rsidP="0048480D">
                      <w:r>
                        <w:t>СОЛНЫШКО</w:t>
                      </w:r>
                    </w:p>
                    <w:p w:rsidR="00D41D92" w:rsidRPr="00ED4400" w:rsidRDefault="00D41D92" w:rsidP="0048480D">
                      <w:pPr>
                        <w:rPr>
                          <w:szCs w:val="20"/>
                        </w:rPr>
                      </w:pPr>
                      <w:r w:rsidRPr="00ED4400">
                        <w:rPr>
                          <w:bCs/>
                          <w:szCs w:val="20"/>
                          <w:bdr w:val="none" w:sz="0" w:space="0" w:color="auto" w:frame="1"/>
                        </w:rPr>
                        <w:t>1-4 классы</w:t>
                      </w:r>
                    </w:p>
                  </w:txbxContent>
                </v:textbox>
              </v:oval>
            </w:pict>
          </mc:Fallback>
        </mc:AlternateContent>
      </w:r>
      <w:r w:rsidRPr="0048480D">
        <w:rPr>
          <w:rFonts w:ascii="Times New Roman" w:eastAsia="SimSun" w:hAnsi="Times New Roman" w:cs="Times New Roman"/>
          <w:iCs/>
          <w:noProof/>
          <w:sz w:val="28"/>
          <w:szCs w:val="28"/>
          <w:lang w:eastAsia="ru-RU"/>
        </w:rPr>
        <mc:AlternateContent>
          <mc:Choice Requires="wps">
            <w:drawing>
              <wp:anchor distT="0" distB="0" distL="114300" distR="114300" simplePos="0" relativeHeight="251707392" behindDoc="0" locked="0" layoutInCell="1" allowOverlap="1" wp14:anchorId="04864F35" wp14:editId="2F99558F">
                <wp:simplePos x="0" y="0"/>
                <wp:positionH relativeFrom="column">
                  <wp:posOffset>4444365</wp:posOffset>
                </wp:positionH>
                <wp:positionV relativeFrom="paragraph">
                  <wp:posOffset>149860</wp:posOffset>
                </wp:positionV>
                <wp:extent cx="1438275" cy="1228725"/>
                <wp:effectExtent l="0" t="0" r="28575" b="2857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28725"/>
                        </a:xfrm>
                        <a:prstGeom prst="ellipse">
                          <a:avLst/>
                        </a:prstGeom>
                        <a:solidFill>
                          <a:srgbClr val="FFFFFF"/>
                        </a:solidFill>
                        <a:ln w="9525">
                          <a:solidFill>
                            <a:srgbClr val="000000"/>
                          </a:solidFill>
                          <a:round/>
                          <a:headEnd/>
                          <a:tailEnd/>
                        </a:ln>
                      </wps:spPr>
                      <wps:txbx>
                        <w:txbxContent>
                          <w:p w:rsidR="00D41D92" w:rsidRDefault="00D41D92" w:rsidP="0048480D">
                            <w:pPr>
                              <w:jc w:val="center"/>
                            </w:pPr>
                            <w:r>
                              <w:t>БЕРЕГ ЮНОСТИ</w:t>
                            </w:r>
                          </w:p>
                          <w:p w:rsidR="00D41D92" w:rsidRPr="00ED4400" w:rsidRDefault="00D41D92" w:rsidP="0048480D">
                            <w:pPr>
                              <w:jc w:val="center"/>
                              <w:rPr>
                                <w:szCs w:val="20"/>
                              </w:rPr>
                            </w:pPr>
                            <w:r>
                              <w:rPr>
                                <w:szCs w:val="20"/>
                              </w:rPr>
                              <w:t>8-11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64F35" id="Овал 44" o:spid="_x0000_s1044" style="position:absolute;left:0;text-align:left;margin-left:349.95pt;margin-top:11.8pt;width:113.25pt;height:9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">
                <v:textbox>
                  <w:txbxContent>
                    <w:p w:rsidR="00D41D92" w:rsidRDefault="00D41D92" w:rsidP="0048480D">
                      <w:pPr>
                        <w:jc w:val="center"/>
                      </w:pPr>
                      <w:r>
                        <w:t>БЕРЕГ ЮНОСТИ</w:t>
                      </w:r>
                    </w:p>
                    <w:p w:rsidR="00D41D92" w:rsidRPr="00ED4400" w:rsidRDefault="00D41D92" w:rsidP="0048480D">
                      <w:pPr>
                        <w:jc w:val="center"/>
                        <w:rPr>
                          <w:szCs w:val="20"/>
                        </w:rPr>
                      </w:pPr>
                      <w:r>
                        <w:rPr>
                          <w:szCs w:val="20"/>
                        </w:rPr>
                        <w:t>8-11 классы</w:t>
                      </w:r>
                    </w:p>
                  </w:txbxContent>
                </v:textbox>
              </v:oval>
            </w:pict>
          </mc:Fallback>
        </mc:AlternateConten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noProof/>
          <w:sz w:val="28"/>
          <w:szCs w:val="28"/>
          <w:lang w:eastAsia="ru-RU"/>
        </w:rPr>
        <mc:AlternateContent>
          <mc:Choice Requires="wps">
            <w:drawing>
              <wp:anchor distT="0" distB="0" distL="114300" distR="114300" simplePos="0" relativeHeight="251708416" behindDoc="0" locked="0" layoutInCell="1" allowOverlap="1" wp14:anchorId="2874165C" wp14:editId="088A7EDF">
                <wp:simplePos x="0" y="0"/>
                <wp:positionH relativeFrom="column">
                  <wp:posOffset>2406015</wp:posOffset>
                </wp:positionH>
                <wp:positionV relativeFrom="paragraph">
                  <wp:posOffset>57150</wp:posOffset>
                </wp:positionV>
                <wp:extent cx="1438275" cy="1228725"/>
                <wp:effectExtent l="0" t="0" r="28575" b="2857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28725"/>
                        </a:xfrm>
                        <a:prstGeom prst="ellipse">
                          <a:avLst/>
                        </a:prstGeom>
                        <a:solidFill>
                          <a:srgbClr val="FFFFFF"/>
                        </a:solidFill>
                        <a:ln w="9525">
                          <a:solidFill>
                            <a:srgbClr val="000000"/>
                          </a:solidFill>
                          <a:round/>
                          <a:headEnd/>
                          <a:tailEnd/>
                        </a:ln>
                      </wps:spPr>
                      <wps:txbx>
                        <w:txbxContent>
                          <w:p w:rsidR="00D41D92" w:rsidRDefault="00D41D92" w:rsidP="0048480D">
                            <w:pPr>
                              <w:jc w:val="center"/>
                            </w:pPr>
                            <w:r>
                              <w:t>СТРАНА НЕПОСЕД</w:t>
                            </w:r>
                          </w:p>
                          <w:p w:rsidR="00D41D92" w:rsidRPr="00ED4400" w:rsidRDefault="00D41D92" w:rsidP="0048480D">
                            <w:pPr>
                              <w:jc w:val="center"/>
                            </w:pPr>
                            <w:r>
                              <w:rPr>
                                <w:szCs w:val="20"/>
                              </w:rPr>
                              <w:t>5-7 классы</w:t>
                            </w:r>
                          </w:p>
                          <w:p w:rsidR="00D41D92" w:rsidRDefault="00D41D92" w:rsidP="004848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4165C" id="Овал 42" o:spid="_x0000_s1045" style="position:absolute;left:0;text-align:left;margin-left:189.45pt;margin-top:4.5pt;width:113.25pt;height:9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">
                <v:textbox>
                  <w:txbxContent>
                    <w:p w:rsidR="00D41D92" w:rsidRDefault="00D41D92" w:rsidP="0048480D">
                      <w:pPr>
                        <w:jc w:val="center"/>
                      </w:pPr>
                      <w:r>
                        <w:t>СТРАНА НЕПОСЕД</w:t>
                      </w:r>
                    </w:p>
                    <w:p w:rsidR="00D41D92" w:rsidRPr="00ED4400" w:rsidRDefault="00D41D92" w:rsidP="0048480D">
                      <w:pPr>
                        <w:jc w:val="center"/>
                      </w:pPr>
                      <w:r>
                        <w:rPr>
                          <w:szCs w:val="20"/>
                        </w:rPr>
                        <w:t>5-7 классы</w:t>
                      </w:r>
                    </w:p>
                    <w:p w:rsidR="00D41D92" w:rsidRDefault="00D41D92" w:rsidP="0048480D">
                      <w:pPr>
                        <w:jc w:val="center"/>
                      </w:pPr>
                    </w:p>
                  </w:txbxContent>
                </v:textbox>
              </v:oval>
            </w:pict>
          </mc:Fallback>
        </mc:AlternateConten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sz w:val="28"/>
          <w:szCs w:val="28"/>
          <w:lang w:eastAsia="ar-SA"/>
        </w:rPr>
        <w:t>Воспитание в детском общественном объединении осуществляется через:</w: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sz w:val="28"/>
          <w:szCs w:val="28"/>
          <w:lang w:eastAsia="ar-SA"/>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«Зарни шэп»;  участие школьников в работе на прилегающей к школе территории  и т.п);</w: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sz w:val="28"/>
          <w:szCs w:val="28"/>
          <w:lang w:eastAsia="ar-SA"/>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sz w:val="28"/>
          <w:szCs w:val="28"/>
          <w:lang w:eastAsia="ar-SA"/>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48480D" w:rsidRPr="0048480D" w:rsidRDefault="0048480D" w:rsidP="0048480D">
      <w:pPr>
        <w:suppressAutoHyphens/>
        <w:spacing w:after="0" w:line="240" w:lineRule="auto"/>
        <w:ind w:firstLine="708"/>
        <w:jc w:val="both"/>
        <w:rPr>
          <w:rFonts w:ascii="Times New Roman" w:eastAsia="SimSun" w:hAnsi="Times New Roman" w:cs="Times New Roman"/>
          <w:iCs/>
          <w:sz w:val="28"/>
          <w:szCs w:val="28"/>
          <w:lang w:eastAsia="ar-SA"/>
        </w:rPr>
      </w:pPr>
      <w:r w:rsidRPr="0048480D">
        <w:rPr>
          <w:rFonts w:ascii="Times New Roman" w:eastAsia="SimSun" w:hAnsi="Times New Roman" w:cs="Times New Roman"/>
          <w:iCs/>
          <w:sz w:val="28"/>
          <w:szCs w:val="28"/>
          <w:lang w:eastAsia="ar-SA"/>
        </w:rPr>
        <w:t xml:space="preserve">- поддержку и развитие в детском объединении его традиций и ритуалов, формирующих у ребенка чувство общности с другими его членами, чувство </w:t>
      </w:r>
      <w:r w:rsidRPr="0048480D">
        <w:rPr>
          <w:rFonts w:ascii="Times New Roman" w:eastAsia="SimSun" w:hAnsi="Times New Roman" w:cs="Times New Roman"/>
          <w:iCs/>
          <w:sz w:val="28"/>
          <w:szCs w:val="28"/>
          <w:lang w:eastAsia="ar-SA"/>
        </w:rPr>
        <w:lastRenderedPageBreak/>
        <w:t>причастности к тому, что происходит в объединении (реализуется посредством введения особой символики детского объединения: детско-юношеское движение «Городок радужный» имеет эмблему, флаг. Флаг представляет собой полотнище зеленого цвета, символизирует нашу природу и наш родной край. На полотне семь полосок цвета радуги, который символизирует семь направлений нашей школы. Эмблема представляет собой росток на фоне раскрытой книги, который символизирует рост молодого поколения познающие знания.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iCs/>
          <w:sz w:val="28"/>
          <w:szCs w:val="28"/>
          <w:lang w:eastAsia="ar-SA"/>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На базе МОУ СОШ с.Бураново открыто первичное отделение «Движения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первичного отделения «Движения Первых»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первичного отделения  «Движения Первых» может стать любой обучающийся. Дети и родители самостоятельно принимают решение об участии в проектах «Движения Первых».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Одно из направлений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Любое детское объединение предполагает множество ярких мероприятий, тесное общение друг с другом, ведение активной и насыщенной жизни. Дети часто участвуют в благотворительных акциях, интеллектуальных, творческих, спортивных соревнованиях, создают различные проекты.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 xml:space="preserve">Данный модуль так же раскрывается в следующих направлениях: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ШСК (Школьный спортивный клуб) «Вымпел»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Добровольческая деятельность (Волонтерский отряд «Ералаш»).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Школьный музей «Шаги в прошлое»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«Дружина юных пожарных»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Отряд «Юные инспектора дорожного движения»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ab/>
      </w:r>
      <w:r w:rsidRPr="0048480D">
        <w:rPr>
          <w:rFonts w:ascii="Times New Roman" w:eastAsia="SimSun" w:hAnsi="Times New Roman" w:cs="Times New Roman"/>
          <w:b/>
          <w:i/>
          <w:sz w:val="28"/>
          <w:szCs w:val="28"/>
          <w:lang w:eastAsia="ar-SA"/>
        </w:rPr>
        <w:t>Школьный спортивный клуб «Вымпел».</w:t>
      </w:r>
      <w:r w:rsidRPr="0048480D">
        <w:rPr>
          <w:rFonts w:ascii="Times New Roman" w:eastAsia="SimSun" w:hAnsi="Times New Roman" w:cs="Times New Roman"/>
          <w:sz w:val="28"/>
          <w:szCs w:val="28"/>
          <w:lang w:eastAsia="ar-SA"/>
        </w:rPr>
        <w:t xml:space="preserve"> Спортивный клуб создан с целью привлечения обучающихся школы к систематическим занятиям спортом, повышению качества и результативности спортивной работы в школе. ШСК «Вымпел» живёт и работает под девизом «Нам, смелым, сильным и ловким со спортом всегда по пути».  В спортивном клубе занимаются обучающихся по нескольким направлениям: лыжи, легкая атлетика, шахматы, волейбол, баскетбол, футбол, основы бокса. ШСК работает согласно плану спортивно-массовых мероприятий на весь учебный год. Спортсмены принимают активное участие в районных, республиканских соревнованиях представляя школу на достойном уровне.</w:t>
      </w:r>
    </w:p>
    <w:p w:rsidR="0048480D" w:rsidRPr="0048480D" w:rsidRDefault="0048480D" w:rsidP="0048480D">
      <w:pPr>
        <w:suppressAutoHyphens/>
        <w:spacing w:after="0" w:line="240" w:lineRule="auto"/>
        <w:ind w:firstLine="708"/>
        <w:jc w:val="both"/>
        <w:rPr>
          <w:rFonts w:ascii="Times New Roman" w:eastAsia="SimSun" w:hAnsi="Times New Roman" w:cs="Times New Roman"/>
          <w:b/>
          <w:i/>
          <w:sz w:val="28"/>
          <w:szCs w:val="28"/>
          <w:lang w:eastAsia="ar-SA"/>
        </w:rPr>
      </w:pPr>
      <w:r w:rsidRPr="0048480D">
        <w:rPr>
          <w:rFonts w:ascii="Times New Roman" w:eastAsia="SimSun" w:hAnsi="Times New Roman" w:cs="Times New Roman"/>
          <w:sz w:val="28"/>
          <w:szCs w:val="28"/>
          <w:lang w:eastAsia="ar-SA"/>
        </w:rPr>
        <w:tab/>
      </w:r>
      <w:r w:rsidRPr="0048480D">
        <w:rPr>
          <w:rFonts w:ascii="Times New Roman" w:eastAsia="SimSun" w:hAnsi="Times New Roman" w:cs="Times New Roman"/>
          <w:b/>
          <w:i/>
          <w:sz w:val="28"/>
          <w:szCs w:val="28"/>
          <w:lang w:eastAsia="ar-SA"/>
        </w:rPr>
        <w:t>Добровольческая деятельность (Волонтерский отряд «Ералаш»).</w:t>
      </w:r>
      <w:r w:rsidRPr="0048480D">
        <w:rPr>
          <w:rFonts w:ascii="Times New Roman" w:eastAsia="SimSun" w:hAnsi="Times New Roman" w:cs="Times New Roman"/>
          <w:sz w:val="28"/>
          <w:szCs w:val="28"/>
          <w:lang w:eastAsia="ar-SA"/>
        </w:rPr>
        <w:t xml:space="preserve"> Выбрав для себя участие в этом направлении, обучающиеся школы сознательно, добровольно и бескорыстно помогают другим. Волонтерство развивается в рамках общешкольных мероприятий и акций. Опираясь на опыт и практику своей работы, волонтёры организуют социальные акции, ставшие традиционными: экологическая акция «Бумажный бум», дни помощи животным и птицам, новогодний подарок для ветеранов или новогодняя сказка для начальной школы, неделя добрых дел и акции, возникающие спонтанно, или по просьбе социальных партнеров школы, как например, отклик на просьбу о помощи на субботнике.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i/>
          <w:sz w:val="28"/>
          <w:szCs w:val="28"/>
          <w:lang w:eastAsia="ar-SA"/>
        </w:rPr>
        <w:t>Школьный музей «Шаги в прошлое»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МОУ СОШ с.Бураново во многом способствуют материалы школьного музея. В работе музея «Шаги в прошлое»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Работая индивидуально, обучающиеся самостоятельно готовят доклады, рефераты, оформляют выставки фотографий, записывают воспоминания ветеранов, берут интервью у жителей города. Групповые и коллективные общности, как правило, разновозрастные, при этом обучающиеся проживают различные социальные роли.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Дети в группах создают музейные экспедиции, готовят буклеты по различной тематике.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В совместной деятельности педагогов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Особое внимание в учебном году в рамках деятельности школьного музея уделяется изучению истории села Бураново,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 и школы.</w:t>
      </w:r>
    </w:p>
    <w:p w:rsidR="0048480D" w:rsidRPr="0048480D" w:rsidRDefault="0048480D" w:rsidP="0048480D">
      <w:pPr>
        <w:suppressAutoHyphens/>
        <w:spacing w:after="0" w:line="240" w:lineRule="auto"/>
        <w:ind w:firstLine="708"/>
        <w:jc w:val="both"/>
        <w:rPr>
          <w:rFonts w:ascii="Times New Roman" w:eastAsia="SimSun" w:hAnsi="Times New Roman" w:cs="Times New Roman"/>
          <w:b/>
          <w:i/>
          <w:sz w:val="28"/>
          <w:szCs w:val="28"/>
          <w:lang w:eastAsia="ar-SA"/>
        </w:rPr>
      </w:pPr>
      <w:r w:rsidRPr="0048480D">
        <w:rPr>
          <w:rFonts w:ascii="Times New Roman" w:eastAsia="SimSun" w:hAnsi="Times New Roman" w:cs="Times New Roman"/>
          <w:b/>
          <w:i/>
          <w:sz w:val="28"/>
          <w:szCs w:val="28"/>
          <w:lang w:eastAsia="ar-SA"/>
        </w:rPr>
        <w:t>«Дружина юных пожарных»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Работа юных пожарных заключается: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в повышении образовательного уровня детей и участие их в обеспечении пожарной безопасности.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 - изучении теории пожарного дела и мер пожарной безопасности, получение необходимых знаний.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проведении противопожарной пропаганды.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приобретение знаний о спасении людей и имущества, а также выработка умения оказания первой помощи пострадавшим на пожаре.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организацию и проведение рейдов, проверок противопожарного состояния в образовательном учреждении.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оформление Уголка пожарной безопасности в образовательном учреждении.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участие в распространении наглядно-изобразительных тематических материалов.</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участие в проведении тематических выставок, смотров, конкурсов военно-спортивных игр.</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осуществление подготовки юных пожарных к действиям при возникновении пожара.</w:t>
      </w:r>
    </w:p>
    <w:p w:rsidR="0048480D" w:rsidRPr="007441FE" w:rsidRDefault="0048480D" w:rsidP="0048480D">
      <w:pPr>
        <w:suppressAutoHyphens/>
        <w:spacing w:after="0" w:line="240" w:lineRule="auto"/>
        <w:ind w:firstLine="708"/>
        <w:jc w:val="both"/>
        <w:rPr>
          <w:rFonts w:ascii="Times New Roman" w:eastAsia="SimSun" w:hAnsi="Times New Roman" w:cs="Times New Roman"/>
          <w:b/>
          <w:i/>
          <w:sz w:val="28"/>
          <w:szCs w:val="28"/>
          <w:lang w:eastAsia="ar-SA"/>
        </w:rPr>
      </w:pPr>
      <w:r w:rsidRPr="007441FE">
        <w:rPr>
          <w:rFonts w:ascii="Times New Roman" w:eastAsia="SimSun" w:hAnsi="Times New Roman" w:cs="Times New Roman"/>
          <w:b/>
          <w:i/>
          <w:sz w:val="28"/>
          <w:szCs w:val="28"/>
          <w:lang w:eastAsia="ar-SA"/>
        </w:rPr>
        <w:t>Отряд «Юные инспектора дорожного движения».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Работа отряда ЮИД направлена на:</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активизацию деятельности общеобразовательных учреждений по предупреждению детского дорожно-транспортного травматизма (ДДТТ);</w:t>
      </w:r>
      <w:r w:rsidRPr="0048480D">
        <w:rPr>
          <w:rFonts w:ascii="Times New Roman" w:eastAsia="SimSun" w:hAnsi="Times New Roman" w:cs="Times New Roman"/>
          <w:sz w:val="28"/>
          <w:szCs w:val="28"/>
          <w:lang w:eastAsia="ar-SA"/>
        </w:rPr>
        <w:br/>
        <w:t>– создание условий для широкого привлечения учащихся общеобразовательных учреждений к пропаганде безопасного поведения детей на улицах и дорогах;</w:t>
      </w:r>
      <w:r w:rsidRPr="0048480D">
        <w:rPr>
          <w:rFonts w:ascii="Times New Roman" w:eastAsia="SimSun" w:hAnsi="Times New Roman" w:cs="Times New Roman"/>
          <w:sz w:val="28"/>
          <w:szCs w:val="28"/>
          <w:lang w:eastAsia="ar-SA"/>
        </w:rPr>
        <w:br/>
        <w:t>– профессиональную ориентацию учащихся на службу в органах ГИБДД;</w:t>
      </w:r>
      <w:r w:rsidRPr="0048480D">
        <w:rPr>
          <w:rFonts w:ascii="Times New Roman" w:eastAsia="SimSun" w:hAnsi="Times New Roman" w:cs="Times New Roman"/>
          <w:sz w:val="28"/>
          <w:szCs w:val="28"/>
          <w:lang w:eastAsia="ar-SA"/>
        </w:rPr>
        <w:br/>
        <w:t>– организацию активного досуга детей и подростков;</w:t>
      </w:r>
      <w:r w:rsidRPr="0048480D">
        <w:rPr>
          <w:rFonts w:ascii="Times New Roman" w:eastAsia="SimSun" w:hAnsi="Times New Roman" w:cs="Times New Roman"/>
          <w:sz w:val="28"/>
          <w:szCs w:val="28"/>
          <w:lang w:eastAsia="ar-SA"/>
        </w:rPr>
        <w:br/>
        <w:t>– создание условий для правового и гражданского воспитания школьников.</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углубленное изучение Правил дорожного движения, знакомство с оперативно-техническими средствами регулирования дорожного движения;</w:t>
      </w:r>
      <w:r w:rsidRPr="0048480D">
        <w:rPr>
          <w:rFonts w:ascii="Times New Roman" w:eastAsia="SimSun" w:hAnsi="Times New Roman" w:cs="Times New Roman"/>
          <w:sz w:val="28"/>
          <w:szCs w:val="28"/>
          <w:lang w:eastAsia="ar-SA"/>
        </w:rPr>
        <w:br/>
        <w:t>– содействие педагогическим коллективам общеобразовательных учреждений, инспекциям по делам несовершеннолетних в работе по предупреждению детской безнадзорности и профилактика правонарушений среди несовершеннолетних;</w:t>
      </w:r>
      <w:r w:rsidRPr="0048480D">
        <w:rPr>
          <w:rFonts w:ascii="Times New Roman" w:eastAsia="SimSun" w:hAnsi="Times New Roman" w:cs="Times New Roman"/>
          <w:sz w:val="28"/>
          <w:szCs w:val="28"/>
          <w:lang w:eastAsia="ar-SA"/>
        </w:rPr>
        <w:br/>
        <w:t>– волонтерская работа по пропаганде Правил дорожного движения в школах,</w:t>
      </w:r>
      <w:r w:rsidRPr="0048480D">
        <w:rPr>
          <w:rFonts w:ascii="Times New Roman" w:eastAsia="SimSun" w:hAnsi="Times New Roman" w:cs="Times New Roman"/>
          <w:sz w:val="28"/>
          <w:szCs w:val="28"/>
          <w:lang w:eastAsia="ar-SA"/>
        </w:rPr>
        <w:br/>
        <w:t>детских садах.</w:t>
      </w:r>
      <w:r w:rsidRPr="0048480D">
        <w:rPr>
          <w:rFonts w:ascii="Times New Roman" w:eastAsia="SimSun" w:hAnsi="Times New Roman" w:cs="Times New Roman"/>
          <w:sz w:val="28"/>
          <w:szCs w:val="28"/>
          <w:lang w:eastAsia="ar-SA"/>
        </w:rPr>
        <w:br/>
      </w:r>
      <w:r w:rsidRPr="0048480D">
        <w:rPr>
          <w:rFonts w:ascii="Times New Roman" w:eastAsia="SimSun" w:hAnsi="Times New Roman" w:cs="Times New Roman"/>
          <w:sz w:val="28"/>
          <w:szCs w:val="28"/>
          <w:lang w:eastAsia="ar-SA"/>
        </w:rPr>
        <w:lastRenderedPageBreak/>
        <w:t>– организация работы с юными велосипедистами;</w:t>
      </w:r>
      <w:r w:rsidRPr="0048480D">
        <w:rPr>
          <w:rFonts w:ascii="Times New Roman" w:eastAsia="SimSun" w:hAnsi="Times New Roman" w:cs="Times New Roman"/>
          <w:sz w:val="28"/>
          <w:szCs w:val="28"/>
          <w:lang w:eastAsia="ar-SA"/>
        </w:rPr>
        <w:br/>
        <w:t>– участие в слетах отрядов ЮИД, конкурсах и соревнованиях агитбригад, в рейдах с инспекторами ГИБДД;</w:t>
      </w:r>
      <w:r w:rsidRPr="0048480D">
        <w:rPr>
          <w:rFonts w:ascii="Times New Roman" w:eastAsia="SimSun" w:hAnsi="Times New Roman" w:cs="Times New Roman"/>
          <w:sz w:val="28"/>
          <w:szCs w:val="28"/>
          <w:lang w:eastAsia="ar-SA"/>
        </w:rPr>
        <w:br/>
        <w:t>– овладение методами предупреждения дорожно-транспортного травматизма и навыками оказания первой доврачебной помощи постра</w:t>
      </w:r>
      <w:r w:rsidR="007441FE">
        <w:rPr>
          <w:rFonts w:ascii="Times New Roman" w:eastAsia="SimSun" w:hAnsi="Times New Roman" w:cs="Times New Roman"/>
          <w:sz w:val="28"/>
          <w:szCs w:val="28"/>
          <w:lang w:eastAsia="ar-SA"/>
        </w:rPr>
        <w:t xml:space="preserve">давшим при дорожно-транспортных </w:t>
      </w:r>
      <w:r w:rsidRPr="0048480D">
        <w:rPr>
          <w:rFonts w:ascii="Times New Roman" w:eastAsia="SimSun" w:hAnsi="Times New Roman" w:cs="Times New Roman"/>
          <w:sz w:val="28"/>
          <w:szCs w:val="28"/>
          <w:lang w:eastAsia="ar-SA"/>
        </w:rPr>
        <w:t>происшествиях;</w:t>
      </w:r>
      <w:r w:rsidRPr="0048480D">
        <w:rPr>
          <w:rFonts w:ascii="Times New Roman" w:eastAsia="SimSun" w:hAnsi="Times New Roman" w:cs="Times New Roman"/>
          <w:sz w:val="28"/>
          <w:szCs w:val="28"/>
          <w:lang w:eastAsia="ar-SA"/>
        </w:rPr>
        <w:br/>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
          <w:sz w:val="28"/>
          <w:szCs w:val="28"/>
          <w:lang w:eastAsia="ar-SA"/>
        </w:rPr>
        <w:t xml:space="preserve">Модуль «Дополнительное образование». </w:t>
      </w:r>
    </w:p>
    <w:p w:rsidR="0048480D" w:rsidRPr="0048480D" w:rsidRDefault="0048480D" w:rsidP="0048480D">
      <w:pPr>
        <w:suppressAutoHyphens/>
        <w:spacing w:after="0" w:line="240" w:lineRule="auto"/>
        <w:ind w:firstLine="708"/>
        <w:jc w:val="both"/>
        <w:rPr>
          <w:rFonts w:ascii="Times New Roman" w:eastAsia="SimSun" w:hAnsi="Times New Roman" w:cs="Times New Roman"/>
          <w:b/>
          <w:bCs/>
          <w:sz w:val="28"/>
          <w:szCs w:val="28"/>
          <w:lang w:eastAsia="ar-SA"/>
        </w:rPr>
      </w:pPr>
      <w:r w:rsidRPr="0048480D">
        <w:rPr>
          <w:rFonts w:ascii="Times New Roman" w:eastAsia="SimSun" w:hAnsi="Times New Roman" w:cs="Times New Roman"/>
          <w:bCs/>
          <w:sz w:val="28"/>
          <w:szCs w:val="28"/>
          <w:lang w:eastAsia="ar-SA"/>
        </w:rPr>
        <w:t xml:space="preserve">Реализация модуля </w:t>
      </w:r>
      <w:r w:rsidRPr="0048480D">
        <w:rPr>
          <w:rFonts w:ascii="Times New Roman" w:eastAsia="SimSun" w:hAnsi="Times New Roman" w:cs="Times New Roman"/>
          <w:sz w:val="28"/>
          <w:szCs w:val="28"/>
          <w:lang w:eastAsia="ar-SA"/>
        </w:rPr>
        <w:t xml:space="preserve">«Дополнительное образование» </w:t>
      </w:r>
      <w:r w:rsidRPr="0048480D">
        <w:rPr>
          <w:rFonts w:ascii="Times New Roman" w:eastAsia="SimSun" w:hAnsi="Times New Roman" w:cs="Times New Roman"/>
          <w:bCs/>
          <w:sz w:val="28"/>
          <w:szCs w:val="28"/>
          <w:lang w:eastAsia="ar-SA"/>
        </w:rPr>
        <w:t>направлена</w:t>
      </w:r>
      <w:r w:rsidRPr="0048480D">
        <w:rPr>
          <w:rFonts w:ascii="Times New Roman" w:eastAsia="SimSun" w:hAnsi="Times New Roman" w:cs="Times New Roman"/>
          <w:sz w:val="28"/>
          <w:szCs w:val="28"/>
          <w:lang w:eastAsia="ar-SA"/>
        </w:rPr>
        <w:t xml:space="preserve"> на </w:t>
      </w:r>
      <w:r w:rsidRPr="0048480D">
        <w:rPr>
          <w:rFonts w:ascii="Times New Roman" w:eastAsia="SimSun" w:hAnsi="Times New Roman" w:cs="Times New Roman"/>
          <w:bCs/>
          <w:sz w:val="28"/>
          <w:szCs w:val="28"/>
          <w:lang w:eastAsia="ar-SA"/>
        </w:rPr>
        <w:t>выявление</w:t>
      </w:r>
      <w:r w:rsidRPr="0048480D">
        <w:rPr>
          <w:rFonts w:ascii="Times New Roman" w:eastAsia="SimSun" w:hAnsi="Times New Roman" w:cs="Times New Roman"/>
          <w:sz w:val="28"/>
          <w:szCs w:val="28"/>
          <w:lang w:eastAsia="ar-SA"/>
        </w:rPr>
        <w:t> </w:t>
      </w:r>
      <w:r w:rsidRPr="0048480D">
        <w:rPr>
          <w:rFonts w:ascii="Times New Roman" w:eastAsia="SimSun" w:hAnsi="Times New Roman" w:cs="Times New Roman"/>
          <w:bCs/>
          <w:sz w:val="28"/>
          <w:szCs w:val="28"/>
          <w:lang w:eastAsia="ar-SA"/>
        </w:rPr>
        <w:t>и</w:t>
      </w:r>
      <w:r w:rsidRPr="0048480D">
        <w:rPr>
          <w:rFonts w:ascii="Times New Roman" w:eastAsia="SimSun" w:hAnsi="Times New Roman" w:cs="Times New Roman"/>
          <w:sz w:val="28"/>
          <w:szCs w:val="28"/>
          <w:lang w:eastAsia="ar-SA"/>
        </w:rPr>
        <w:t> </w:t>
      </w:r>
      <w:r w:rsidRPr="0048480D">
        <w:rPr>
          <w:rFonts w:ascii="Times New Roman" w:eastAsia="SimSun" w:hAnsi="Times New Roman" w:cs="Times New Roman"/>
          <w:bCs/>
          <w:sz w:val="28"/>
          <w:szCs w:val="28"/>
          <w:lang w:eastAsia="ar-SA"/>
        </w:rPr>
        <w:t>развитие</w:t>
      </w:r>
      <w:r w:rsidRPr="0048480D">
        <w:rPr>
          <w:rFonts w:ascii="Times New Roman" w:eastAsia="SimSun" w:hAnsi="Times New Roman" w:cs="Times New Roman"/>
          <w:sz w:val="28"/>
          <w:szCs w:val="28"/>
          <w:lang w:eastAsia="ar-SA"/>
        </w:rPr>
        <w:t> </w:t>
      </w:r>
      <w:r w:rsidRPr="0048480D">
        <w:rPr>
          <w:rFonts w:ascii="Times New Roman" w:eastAsia="SimSun" w:hAnsi="Times New Roman" w:cs="Times New Roman"/>
          <w:bCs/>
          <w:sz w:val="28"/>
          <w:szCs w:val="28"/>
          <w:lang w:eastAsia="ar-SA"/>
        </w:rPr>
        <w:t>способностей</w:t>
      </w:r>
      <w:r w:rsidRPr="0048480D">
        <w:rPr>
          <w:rFonts w:ascii="Times New Roman" w:eastAsia="SimSun" w:hAnsi="Times New Roman" w:cs="Times New Roman"/>
          <w:sz w:val="28"/>
          <w:szCs w:val="28"/>
          <w:lang w:eastAsia="ar-SA"/>
        </w:rPr>
        <w:t> </w:t>
      </w:r>
      <w:r w:rsidRPr="0048480D">
        <w:rPr>
          <w:rFonts w:ascii="Times New Roman" w:eastAsia="SimSun" w:hAnsi="Times New Roman" w:cs="Times New Roman"/>
          <w:bCs/>
          <w:sz w:val="28"/>
          <w:szCs w:val="28"/>
          <w:lang w:eastAsia="ar-SA"/>
        </w:rPr>
        <w:t>каждого</w:t>
      </w:r>
      <w:r w:rsidRPr="0048480D">
        <w:rPr>
          <w:rFonts w:ascii="Times New Roman" w:eastAsia="SimSun" w:hAnsi="Times New Roman" w:cs="Times New Roman"/>
          <w:sz w:val="28"/>
          <w:szCs w:val="28"/>
          <w:lang w:eastAsia="ar-SA"/>
        </w:rPr>
        <w:t> </w:t>
      </w:r>
      <w:r w:rsidRPr="0048480D">
        <w:rPr>
          <w:rFonts w:ascii="Times New Roman" w:eastAsia="SimSun" w:hAnsi="Times New Roman" w:cs="Times New Roman"/>
          <w:bCs/>
          <w:sz w:val="28"/>
          <w:szCs w:val="28"/>
          <w:lang w:eastAsia="ar-SA"/>
        </w:rPr>
        <w:t>ребенка</w:t>
      </w:r>
      <w:r w:rsidRPr="0048480D">
        <w:rPr>
          <w:rFonts w:ascii="Times New Roman" w:eastAsia="SimSun" w:hAnsi="Times New Roman" w:cs="Times New Roman"/>
          <w:sz w:val="28"/>
          <w:szCs w:val="28"/>
          <w:lang w:eastAsia="ar-SA"/>
        </w:rPr>
        <w:t>,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развитие общества.</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b/>
          <w:bCs/>
          <w:sz w:val="28"/>
          <w:szCs w:val="28"/>
          <w:lang w:eastAsia="ar-SA"/>
        </w:rPr>
      </w:pPr>
      <w:r w:rsidRPr="0048480D">
        <w:rPr>
          <w:rFonts w:ascii="Times New Roman" w:eastAsia="SimSun" w:hAnsi="Times New Roman" w:cs="Times New Roman"/>
          <w:b/>
          <w:bCs/>
          <w:iCs/>
          <w:sz w:val="28"/>
          <w:szCs w:val="28"/>
          <w:lang w:eastAsia="ar-SA"/>
        </w:rPr>
        <w:t>3.2. Нормативно-методическое обеспечение.</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1. положение о  методическом объединении классных и руководителей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2.положение об учете отдельных категорий несовершеннолетних в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3.Положение о волонтерском отряде в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4.положение о дежурстве по школе в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5.положение о дополнительном образовании в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6.положение о дружине  Юные пожарные в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7.положение о классном родительском комитете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8.положение о классном руководстве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9.положение о поощрениях и взысканиях учащихся в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10.положение о родительском комитете школы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11. положение о совете профилактики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12.положение об ученическом самоуправлении МОУ СОШ с.Бураново</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b/>
          <w:bCs/>
          <w:iCs/>
          <w:sz w:val="28"/>
          <w:szCs w:val="28"/>
          <w:lang w:eastAsia="ar-SA"/>
        </w:rPr>
      </w:pPr>
      <w:r w:rsidRPr="0048480D">
        <w:rPr>
          <w:rFonts w:ascii="Times New Roman" w:eastAsia="SimSun" w:hAnsi="Times New Roman" w:cs="Times New Roman"/>
          <w:b/>
          <w:bCs/>
          <w:iCs/>
          <w:sz w:val="28"/>
          <w:szCs w:val="28"/>
          <w:lang w:eastAsia="ar-SA"/>
        </w:rPr>
        <w:t>Требования к условиям работы с обучающимися с особыми образовательными потребностями.</w:t>
      </w:r>
    </w:p>
    <w:p w:rsidR="007441FE"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На</w:t>
      </w:r>
      <w:r w:rsidR="007441FE">
        <w:rPr>
          <w:rFonts w:ascii="Times New Roman" w:eastAsia="SimSun" w:hAnsi="Times New Roman" w:cs="Times New Roman"/>
          <w:bCs/>
          <w:sz w:val="28"/>
          <w:szCs w:val="28"/>
          <w:lang w:eastAsia="ar-SA"/>
        </w:rPr>
        <w:t xml:space="preserve"> уровне среднего общего образования</w:t>
      </w:r>
      <w:r w:rsidRPr="0048480D">
        <w:rPr>
          <w:rFonts w:ascii="Times New Roman" w:eastAsia="SimSun" w:hAnsi="Times New Roman" w:cs="Times New Roman"/>
          <w:bCs/>
          <w:iCs/>
          <w:sz w:val="28"/>
          <w:szCs w:val="28"/>
          <w:lang w:eastAsia="ar-SA"/>
        </w:rPr>
        <w:t xml:space="preserve"> </w:t>
      </w:r>
      <w:r w:rsidRPr="0048480D">
        <w:rPr>
          <w:rFonts w:ascii="Times New Roman" w:eastAsia="SimSun" w:hAnsi="Times New Roman" w:cs="Times New Roman"/>
          <w:bCs/>
          <w:sz w:val="28"/>
          <w:szCs w:val="28"/>
          <w:lang w:eastAsia="ar-SA"/>
        </w:rPr>
        <w:t>обучающийся с ОВЗ</w:t>
      </w:r>
      <w:r w:rsidR="007441FE">
        <w:rPr>
          <w:rFonts w:ascii="Times New Roman" w:eastAsia="SimSun" w:hAnsi="Times New Roman" w:cs="Times New Roman"/>
          <w:bCs/>
          <w:sz w:val="28"/>
          <w:szCs w:val="28"/>
          <w:lang w:eastAsia="ar-SA"/>
        </w:rPr>
        <w:t xml:space="preserve"> нет</w:t>
      </w:r>
      <w:r w:rsidRPr="0048480D">
        <w:rPr>
          <w:rFonts w:ascii="Times New Roman" w:eastAsia="SimSun" w:hAnsi="Times New Roman" w:cs="Times New Roman"/>
          <w:bCs/>
          <w:sz w:val="28"/>
          <w:szCs w:val="28"/>
          <w:lang w:eastAsia="ar-SA"/>
        </w:rPr>
        <w:t xml:space="preserve">. </w:t>
      </w:r>
    </w:p>
    <w:p w:rsidR="0048480D" w:rsidRPr="0048480D" w:rsidRDefault="0048480D" w:rsidP="0048480D">
      <w:pPr>
        <w:suppressAutoHyphens/>
        <w:spacing w:after="0" w:line="240" w:lineRule="auto"/>
        <w:ind w:firstLine="708"/>
        <w:jc w:val="both"/>
        <w:rPr>
          <w:rFonts w:ascii="Times New Roman" w:eastAsia="SimSun" w:hAnsi="Times New Roman" w:cs="Times New Roman"/>
          <w:b/>
          <w:bCs/>
          <w:sz w:val="28"/>
          <w:szCs w:val="28"/>
          <w:lang w:eastAsia="ar-SA"/>
        </w:rPr>
      </w:pPr>
      <w:r w:rsidRPr="0048480D">
        <w:rPr>
          <w:rFonts w:ascii="Times New Roman" w:eastAsia="SimSun" w:hAnsi="Times New Roman" w:cs="Times New Roman"/>
          <w:bCs/>
          <w:sz w:val="28"/>
          <w:szCs w:val="28"/>
          <w:lang w:eastAsia="ar-SA"/>
        </w:rPr>
        <w:t>Для данной категории обучающихся в </w:t>
      </w:r>
      <w:r w:rsidRPr="0048480D">
        <w:rPr>
          <w:rFonts w:ascii="Times New Roman" w:eastAsia="SimSun" w:hAnsi="Times New Roman" w:cs="Times New Roman"/>
          <w:bCs/>
          <w:iCs/>
          <w:sz w:val="28"/>
          <w:szCs w:val="28"/>
          <w:lang w:eastAsia="ar-SA"/>
        </w:rPr>
        <w:t>МОУ СОШ с.</w:t>
      </w:r>
      <w:r w:rsidRPr="0048480D">
        <w:rPr>
          <w:rFonts w:ascii="Times New Roman" w:eastAsia="SimSun" w:hAnsi="Times New Roman" w:cs="Times New Roman"/>
          <w:bCs/>
          <w:sz w:val="28"/>
          <w:szCs w:val="28"/>
          <w:lang w:eastAsia="ar-SA"/>
        </w:rPr>
        <w:t>Бураново созданы особые условия: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Особыми задачами воспитания обучающихся с особыми образовательными потребностями являются: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lastRenderedPageBreak/>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формирование доброжелательного отношения к обучающимся и их семьям со стороны всех участников образовательных отношений;</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построение воспитательной деятельности с учётом индивидуальных особенностей и возможностей каждого обучающегося;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При организации воспитания обучающихся с особыми образовательными потребностями необходимо ориентироваться на:</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личностно-ориентированный подход в организации всех видов деятельности обучающихся с особыми образовательными потребностями.</w:t>
      </w:r>
    </w:p>
    <w:p w:rsidR="0048480D" w:rsidRPr="0048480D" w:rsidRDefault="0048480D" w:rsidP="0048480D">
      <w:pPr>
        <w:suppressAutoHyphens/>
        <w:spacing w:after="0" w:line="240" w:lineRule="auto"/>
        <w:ind w:firstLine="708"/>
        <w:jc w:val="both"/>
        <w:rPr>
          <w:rFonts w:ascii="Times New Roman" w:eastAsia="SimSun" w:hAnsi="Times New Roman" w:cs="Times New Roman"/>
          <w:b/>
          <w:bCs/>
          <w:iCs/>
          <w:sz w:val="28"/>
          <w:szCs w:val="28"/>
          <w:lang w:eastAsia="ar-SA"/>
        </w:rPr>
      </w:pPr>
      <w:r w:rsidRPr="0048480D">
        <w:rPr>
          <w:rFonts w:ascii="Times New Roman" w:eastAsia="SimSun" w:hAnsi="Times New Roman" w:cs="Times New Roman"/>
          <w:b/>
          <w:bCs/>
          <w:iCs/>
          <w:sz w:val="28"/>
          <w:szCs w:val="28"/>
          <w:lang w:eastAsia="ar-SA"/>
        </w:rPr>
        <w:t>Система поощрения социальной успешности и проявлений активной жизненной позиции обучающихся.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Система проявлений активной жизненной позиции и поощрения социальной успешности обучающихся строится на принципах:</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регулирования частоты награждений (недопущение избыточности в поощрениях, чрезмерно больших групп поощряемых и другое);</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w:t>
      </w:r>
      <w:r w:rsidRPr="0048480D">
        <w:rPr>
          <w:rFonts w:ascii="Times New Roman" w:eastAsia="SimSun" w:hAnsi="Times New Roman" w:cs="Times New Roman"/>
          <w:bCs/>
          <w:sz w:val="28"/>
          <w:szCs w:val="28"/>
          <w:lang w:eastAsia="ar-SA"/>
        </w:rPr>
        <w:lastRenderedPageBreak/>
        <w:t>преодолевать межличностные противоречия между обучающимися, получившими и не получившими награды);</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дифференцированности поощрений (наличие уровней и типов наград позволяет продлить стимулирующее действие системы поощрения).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48480D" w:rsidRPr="0048480D" w:rsidRDefault="0048480D" w:rsidP="0048480D">
      <w:pPr>
        <w:suppressAutoHyphens/>
        <w:spacing w:after="0" w:line="240" w:lineRule="auto"/>
        <w:ind w:firstLine="708"/>
        <w:jc w:val="both"/>
        <w:rPr>
          <w:rFonts w:ascii="Times New Roman" w:eastAsia="SimSun" w:hAnsi="Times New Roman" w:cs="Times New Roman"/>
          <w:bCs/>
          <w:sz w:val="28"/>
          <w:szCs w:val="28"/>
          <w:lang w:eastAsia="ar-SA"/>
        </w:rPr>
      </w:pPr>
      <w:r w:rsidRPr="0048480D">
        <w:rPr>
          <w:rFonts w:ascii="Times New Roman" w:eastAsia="SimSun" w:hAnsi="Times New Roman" w:cs="Times New Roman"/>
          <w:bCs/>
          <w:sz w:val="28"/>
          <w:szCs w:val="28"/>
          <w:lang w:eastAsia="ar-SA"/>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В МОУ СОШ с.Бураново применяются следующие формы поощрения: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похвальный лист «За отличные успехи в учении»;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похвальная грамота «За особые успехи в изучении отдельных предметов»;</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награждение благодарностями за активное участие в волонтерских и др. акциях;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b/>
          <w:bCs/>
          <w:sz w:val="28"/>
          <w:szCs w:val="28"/>
          <w:lang w:eastAsia="ar-SA"/>
        </w:rPr>
      </w:pPr>
      <w:r w:rsidRPr="0048480D">
        <w:rPr>
          <w:rFonts w:ascii="Times New Roman" w:eastAsia="SimSun" w:hAnsi="Times New Roman" w:cs="Times New Roman"/>
          <w:b/>
          <w:sz w:val="28"/>
          <w:szCs w:val="28"/>
          <w:lang w:eastAsia="ar-SA"/>
        </w:rPr>
        <w:t>Анализ воспитательного процесса.</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w:t>
      </w:r>
      <w:r w:rsidR="00257EF0">
        <w:rPr>
          <w:rFonts w:ascii="Times New Roman" w:eastAsia="SimSun" w:hAnsi="Times New Roman" w:cs="Times New Roman"/>
          <w:sz w:val="28"/>
          <w:szCs w:val="28"/>
          <w:lang w:eastAsia="ar-SA"/>
        </w:rPr>
        <w:t>средне</w:t>
      </w:r>
      <w:r w:rsidRPr="0048480D">
        <w:rPr>
          <w:rFonts w:ascii="Times New Roman" w:eastAsia="SimSun" w:hAnsi="Times New Roman" w:cs="Times New Roman"/>
          <w:sz w:val="28"/>
          <w:szCs w:val="28"/>
          <w:lang w:eastAsia="ar-SA"/>
        </w:rPr>
        <w:t>го общего образования, установленными ФГОС</w:t>
      </w:r>
      <w:r w:rsidR="00257EF0">
        <w:rPr>
          <w:rFonts w:ascii="Times New Roman" w:eastAsia="SimSun" w:hAnsi="Times New Roman" w:cs="Times New Roman"/>
          <w:sz w:val="28"/>
          <w:szCs w:val="28"/>
          <w:lang w:eastAsia="ar-SA"/>
        </w:rPr>
        <w:t xml:space="preserve"> СОО</w:t>
      </w:r>
      <w:r w:rsidRPr="0048480D">
        <w:rPr>
          <w:rFonts w:ascii="Times New Roman" w:eastAsia="SimSun" w:hAnsi="Times New Roman" w:cs="Times New Roman"/>
          <w:sz w:val="28"/>
          <w:szCs w:val="28"/>
          <w:lang w:eastAsia="ar-SA"/>
        </w:rPr>
        <w:t>.</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Планирование анализа воспитательного процесса включается в календарный план воспитательной работы.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Основные принципы самоанализа воспитательной работы: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взаимное уважение всех участников образовательных отношений;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Результаты воспитания, социализации и саморазвития обучающихся.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Критерием, на основе которого осуществляется данный анализ, является динамика личностного развития обучающихся в каждом классе.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Внимание педагогических работников сосредоточивается на решение вопросов: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 проблемы, затруднения в личностном развитии обучающихся удалось решить за прошедший учебный год;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 проблемы, затруднения решить не удалось и почему;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 новые проблемы, трудности, над которыми предстоит работать педагогическому коллективу.</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Состояние совместной деятельности обучающихся и взрослых.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Результаты обсуждаются на заседании методических объединений классных руководителей или педагогическом совете.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Внимание сосредотачивается на вопросах, связанных с качеством проделанной работы: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реализации воспитательного потенциала урочной деятельности;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организуемой внеурочной деятельности обучающихся;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деятельности классных руководителей и их классов;</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проводимых общешкольных основных дел, мероприятий;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внешкольных мероприятий;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создания и поддержки предметно-пространственной среды;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взаимодействия с родительским сообществом;</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деятельности ученического самоуправления;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деятельности по профилактике и безопасности;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реализации потенциала социального партнёрства;</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деятельности по профориентации обучающихся;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и другие по дополнительным модулям.</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Итогом самоанализа является перечень выявленных проблем, над решением которых предстоит работать педагогическому коллективу.</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rsid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sectPr w:rsidR="0048480D">
          <w:pgSz w:w="11906" w:h="16838"/>
          <w:pgMar w:top="1134" w:right="850" w:bottom="1134" w:left="1701" w:header="708" w:footer="708" w:gutter="0"/>
          <w:cols w:space="708"/>
          <w:docGrid w:linePitch="360"/>
        </w:sectPr>
      </w:pPr>
    </w:p>
    <w:p w:rsidR="0048480D" w:rsidRPr="0048480D" w:rsidRDefault="0048480D" w:rsidP="0048480D">
      <w:pPr>
        <w:suppressAutoHyphens/>
        <w:spacing w:after="0" w:line="240" w:lineRule="auto"/>
        <w:ind w:firstLine="708"/>
        <w:jc w:val="center"/>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Анализ воспитательной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078"/>
      </w:tblGrid>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Модуль Программы Воспитания</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Критерии самоанализа</w:t>
            </w:r>
          </w:p>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val="en-US" w:eastAsia="ar-SA"/>
              </w:rPr>
            </w:pPr>
            <w:r w:rsidRPr="0048480D">
              <w:rPr>
                <w:rFonts w:ascii="Times New Roman" w:eastAsia="SimSun" w:hAnsi="Times New Roman" w:cs="Times New Roman"/>
                <w:sz w:val="28"/>
                <w:szCs w:val="28"/>
                <w:lang w:eastAsia="ar-SA"/>
              </w:rPr>
              <w:t>Основные школьные дела</w:t>
            </w:r>
            <w:r w:rsidRPr="0048480D">
              <w:rPr>
                <w:rFonts w:ascii="Times New Roman" w:eastAsia="SimSun" w:hAnsi="Times New Roman" w:cs="Times New Roman"/>
                <w:sz w:val="28"/>
                <w:szCs w:val="28"/>
                <w:lang w:val="en-US" w:eastAsia="ar-SA"/>
              </w:rPr>
              <w:t xml:space="preserve"> </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На школьном уровне.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u w:val="single"/>
                <w:lang w:eastAsia="ar-SA"/>
              </w:rPr>
              <w:t>Общешкольные праздники</w:t>
            </w:r>
            <w:r w:rsidRPr="0048480D">
              <w:rPr>
                <w:rFonts w:ascii="Times New Roman" w:eastAsia="SimSun" w:hAnsi="Times New Roman" w:cs="Times New Roman"/>
                <w:sz w:val="28"/>
                <w:szCs w:val="28"/>
                <w:lang w:eastAsia="ar-SA"/>
              </w:rPr>
              <w:t>: 1 сентября, День Учителя; День самоуправления; Осенний бал, Праздник урожая, День матери, 8 марта, 23 февраля, День Победы, Последний звонок.</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u w:val="single"/>
                <w:lang w:eastAsia="ar-SA"/>
              </w:rPr>
              <w:t>Предметные недели:</w:t>
            </w:r>
            <w:r w:rsidRPr="0048480D">
              <w:rPr>
                <w:rFonts w:ascii="Times New Roman" w:eastAsia="SimSun" w:hAnsi="Times New Roman" w:cs="Times New Roman"/>
                <w:sz w:val="28"/>
                <w:szCs w:val="28"/>
                <w:lang w:eastAsia="ar-SA"/>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u w:val="single"/>
                <w:lang w:eastAsia="ar-SA"/>
              </w:rPr>
              <w:t>Торжественные мероприятия</w:t>
            </w:r>
            <w:r w:rsidRPr="0048480D">
              <w:rPr>
                <w:rFonts w:ascii="Times New Roman" w:eastAsia="SimSun" w:hAnsi="Times New Roman" w:cs="Times New Roman"/>
                <w:sz w:val="28"/>
                <w:szCs w:val="28"/>
                <w:lang w:eastAsia="ar-SA"/>
              </w:rPr>
              <w:t>, связанные с переходом обучающихся на следующую ступень образования: «Первый звонок», «Посвящение в первоклассники», «Посвящение в пятиклассники», «Последний звонок», «Последняя линейка».</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u w:val="single"/>
                <w:lang w:eastAsia="ar-SA"/>
              </w:rPr>
              <w:t>Церемонии награждения школьников и педагогов за достижения</w:t>
            </w:r>
            <w:r w:rsidRPr="0048480D">
              <w:rPr>
                <w:rFonts w:ascii="Times New Roman" w:eastAsia="SimSun" w:hAnsi="Times New Roman" w:cs="Times New Roman"/>
                <w:sz w:val="28"/>
                <w:szCs w:val="28"/>
                <w:lang w:eastAsia="ar-SA"/>
              </w:rPr>
              <w:t>: еженедельные общешкольные линейки; торжественные линейки «Последний звонок», «Последняя линейка».</w:t>
            </w:r>
          </w:p>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На уровне классов.</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Выбор представителя класса в совет школы. Участие класса в ключевых общешкольных делах. Проведение в рамках класса итогового анализа ключевых дел.  </w:t>
            </w:r>
          </w:p>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На индивидуальном уровне.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Вовлечение каждого ребенка в ключевые дела школы в одной из возможных для них ролей: сценаристов, ведущего, музыкального редактора и тд. Индивидуальная помощь ребенку в освоении навыков подготовки ключевых дел. Наблюдение за поведением ребенка в процессе подготовки, проведения и анализа ключевых дел.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Коррекция поведения ребенка через индивидуальные беседы, через включение его в совместную работу и тд.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Вывод</w:t>
            </w:r>
            <w:r w:rsidRPr="0048480D">
              <w:rPr>
                <w:rFonts w:ascii="Times New Roman" w:eastAsia="SimSun" w:hAnsi="Times New Roman" w:cs="Times New Roman"/>
                <w:sz w:val="28"/>
                <w:szCs w:val="28"/>
                <w:lang w:eastAsia="ar-SA"/>
              </w:rPr>
              <w:t xml:space="preserve">. Работа по данному модулю ведется на различных уровнях (внешкольный, школьный, класс и индивидуальный). Ключевые общешкольные дела охватили такие направления воспитательной деятельности как, гражданско-патриотическое и духовно-нравственное </w:t>
            </w:r>
            <w:r w:rsidRPr="0048480D">
              <w:rPr>
                <w:rFonts w:ascii="Times New Roman" w:eastAsia="SimSun" w:hAnsi="Times New Roman" w:cs="Times New Roman"/>
                <w:sz w:val="28"/>
                <w:szCs w:val="28"/>
                <w:lang w:eastAsia="ar-SA"/>
              </w:rPr>
              <w:lastRenderedPageBreak/>
              <w:t>воспитание, правовое воспитание, спортивно-оздоровительное направление, познавательное направление, культурно-эстетическое направление.</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Внеурочная деятельность</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Цикл занятий «Разговоры о важном»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Внеурочная деятельность осуществляется преимущественно через:</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w:t>
            </w:r>
            <w:r w:rsidRPr="0048480D">
              <w:rPr>
                <w:rFonts w:ascii="Times New Roman" w:eastAsia="SimSun" w:hAnsi="Times New Roman" w:cs="Times New Roman"/>
                <w:sz w:val="28"/>
                <w:szCs w:val="28"/>
                <w:u w:val="single"/>
                <w:lang w:eastAsia="ar-SA"/>
              </w:rPr>
              <w:t>проведение предметных недель</w:t>
            </w:r>
            <w:r w:rsidRPr="0048480D">
              <w:rPr>
                <w:rFonts w:ascii="Times New Roman" w:eastAsia="SimSun" w:hAnsi="Times New Roman" w:cs="Times New Roman"/>
                <w:sz w:val="28"/>
                <w:szCs w:val="28"/>
                <w:lang w:eastAsia="ar-SA"/>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w:t>
            </w:r>
            <w:r w:rsidRPr="0048480D">
              <w:rPr>
                <w:rFonts w:ascii="Times New Roman" w:eastAsia="SimSun" w:hAnsi="Times New Roman" w:cs="Times New Roman"/>
                <w:sz w:val="28"/>
                <w:szCs w:val="28"/>
                <w:u w:val="single"/>
                <w:lang w:eastAsia="ar-SA"/>
              </w:rPr>
              <w:t>экскурсии в школьный музей</w:t>
            </w:r>
            <w:r w:rsidRPr="0048480D">
              <w:rPr>
                <w:rFonts w:ascii="Times New Roman" w:eastAsia="SimSun" w:hAnsi="Times New Roman" w:cs="Times New Roman"/>
                <w:sz w:val="28"/>
                <w:szCs w:val="28"/>
                <w:lang w:eastAsia="ar-SA"/>
              </w:rPr>
              <w:t xml:space="preserve"> («100летие Пионерии»),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поездки в г.Сарапул, г.Ижевск.</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участие в различных конференциях и конкурсах</w:t>
            </w:r>
            <w:r w:rsidRPr="0048480D">
              <w:rPr>
                <w:rFonts w:ascii="Times New Roman" w:eastAsia="SimSun" w:hAnsi="Times New Roman" w:cs="Times New Roman"/>
                <w:i/>
                <w:sz w:val="28"/>
                <w:szCs w:val="28"/>
                <w:lang w:eastAsia="ar-SA"/>
              </w:rPr>
              <w:t>.</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w:t>
            </w:r>
            <w:r w:rsidRPr="0048480D">
              <w:rPr>
                <w:rFonts w:ascii="Times New Roman" w:eastAsia="SimSun" w:hAnsi="Times New Roman" w:cs="Times New Roman"/>
                <w:sz w:val="28"/>
                <w:szCs w:val="28"/>
                <w:u w:val="single"/>
                <w:lang w:eastAsia="ar-SA"/>
              </w:rPr>
              <w:t xml:space="preserve">занятия в кружках и секциях. </w:t>
            </w:r>
            <w:r w:rsidRPr="0048480D">
              <w:rPr>
                <w:rFonts w:ascii="Times New Roman" w:eastAsia="SimSun" w:hAnsi="Times New Roman" w:cs="Times New Roman"/>
                <w:sz w:val="28"/>
                <w:szCs w:val="28"/>
                <w:lang w:eastAsia="ar-SA"/>
              </w:rPr>
              <w:t>В 2022-2023 учебном году работало 5 кружков различных направлений: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1. художественное направление «Мир вокруг нас», «В гостях у кукол»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2. социально-педагогическое направление «Умники и умницы»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3. спортивное направление «Волейбол»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4. естественно-научное направление «Занимательная биология», «В мире географии»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Доля детей, посещающих кружки (по Навигатору) 87%</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 xml:space="preserve">Вывод: </w:t>
            </w:r>
            <w:r w:rsidRPr="0048480D">
              <w:rPr>
                <w:rFonts w:ascii="Times New Roman" w:eastAsia="SimSun" w:hAnsi="Times New Roman" w:cs="Times New Roman"/>
                <w:sz w:val="28"/>
                <w:szCs w:val="28"/>
                <w:lang w:eastAsia="ar-SA"/>
              </w:rPr>
              <w:t>Обучающиеся на занятиях курсов внеурочной деятельности мотивированы на достижение планируемых результатов. Содержание занятий соответствует возрастным особенностям учеников.</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Профориентация</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Профориентационная работа ведется по программе профессионального самоопределения обучающихся «Дорога, которую ты выбираешь».</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u w:val="single"/>
                <w:lang w:eastAsia="ar-SA"/>
              </w:rPr>
            </w:pPr>
            <w:r w:rsidRPr="0048480D">
              <w:rPr>
                <w:rFonts w:ascii="Times New Roman" w:eastAsia="SimSun" w:hAnsi="Times New Roman" w:cs="Times New Roman"/>
                <w:sz w:val="28"/>
                <w:szCs w:val="28"/>
                <w:lang w:eastAsia="ar-SA"/>
              </w:rPr>
              <w:t xml:space="preserve">- </w:t>
            </w:r>
            <w:r w:rsidRPr="0048480D">
              <w:rPr>
                <w:rFonts w:ascii="Times New Roman" w:eastAsia="SimSun" w:hAnsi="Times New Roman" w:cs="Times New Roman"/>
                <w:sz w:val="28"/>
                <w:szCs w:val="28"/>
                <w:u w:val="single"/>
                <w:lang w:eastAsia="ar-SA"/>
              </w:rPr>
              <w:t xml:space="preserve">циклы профориентационных часов: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1.встреча с сотрудниками полиции «Безопасная дорога детства»-100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2. встреча с пожарными-98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3. встреча с психологом (9-10 кл.)-12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4. встреча с представителями Сарапульского техникума (8-11 кл) 19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5. день открытых дверей с. Малая Пурга (9-10кл)-10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u w:val="single"/>
                <w:lang w:eastAsia="ar-SA"/>
              </w:rPr>
            </w:pPr>
            <w:r w:rsidRPr="0048480D">
              <w:rPr>
                <w:rFonts w:ascii="Times New Roman" w:eastAsia="SimSun" w:hAnsi="Times New Roman" w:cs="Times New Roman"/>
                <w:sz w:val="28"/>
                <w:szCs w:val="28"/>
                <w:lang w:eastAsia="ar-SA"/>
              </w:rPr>
              <w:lastRenderedPageBreak/>
              <w:t xml:space="preserve">- </w:t>
            </w:r>
            <w:r w:rsidRPr="0048480D">
              <w:rPr>
                <w:rFonts w:ascii="Times New Roman" w:eastAsia="SimSun" w:hAnsi="Times New Roman" w:cs="Times New Roman"/>
                <w:sz w:val="28"/>
                <w:szCs w:val="28"/>
                <w:u w:val="single"/>
                <w:lang w:eastAsia="ar-SA"/>
              </w:rPr>
              <w:t>профориентационные игры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 </w:t>
            </w:r>
            <w:r w:rsidRPr="0048480D">
              <w:rPr>
                <w:rFonts w:ascii="Times New Roman" w:eastAsia="SimSun" w:hAnsi="Times New Roman" w:cs="Times New Roman"/>
                <w:sz w:val="28"/>
                <w:szCs w:val="28"/>
                <w:u w:val="single"/>
                <w:lang w:eastAsia="ar-SA"/>
              </w:rPr>
              <w:t>экскурсии.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1. г. Сарапул пожарная часть, музеи-41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u w:val="single"/>
                <w:lang w:eastAsia="ar-SA"/>
              </w:rPr>
            </w:pPr>
            <w:r w:rsidRPr="0048480D">
              <w:rPr>
                <w:rFonts w:ascii="Times New Roman" w:eastAsia="SimSun" w:hAnsi="Times New Roman" w:cs="Times New Roman"/>
                <w:sz w:val="28"/>
                <w:szCs w:val="28"/>
                <w:lang w:eastAsia="ar-SA"/>
              </w:rPr>
              <w:t xml:space="preserve">- </w:t>
            </w:r>
            <w:r w:rsidRPr="0048480D">
              <w:rPr>
                <w:rFonts w:ascii="Times New Roman" w:eastAsia="SimSun" w:hAnsi="Times New Roman" w:cs="Times New Roman"/>
                <w:sz w:val="28"/>
                <w:szCs w:val="28"/>
                <w:u w:val="single"/>
                <w:lang w:eastAsia="ar-SA"/>
              </w:rPr>
              <w:t>совместное с педагогами изучение интернет ресурсов, посвященных профориентации.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u w:val="single"/>
                <w:lang w:eastAsia="ar-SA"/>
              </w:rPr>
            </w:pPr>
            <w:r w:rsidRPr="0048480D">
              <w:rPr>
                <w:rFonts w:ascii="Times New Roman" w:eastAsia="SimSun" w:hAnsi="Times New Roman" w:cs="Times New Roman"/>
                <w:sz w:val="28"/>
                <w:szCs w:val="28"/>
                <w:lang w:eastAsia="ar-SA"/>
              </w:rPr>
              <w:t xml:space="preserve">- </w:t>
            </w:r>
            <w:r w:rsidRPr="0048480D">
              <w:rPr>
                <w:rFonts w:ascii="Times New Roman" w:eastAsia="SimSun" w:hAnsi="Times New Roman" w:cs="Times New Roman"/>
                <w:sz w:val="28"/>
                <w:szCs w:val="28"/>
                <w:u w:val="single"/>
                <w:lang w:eastAsia="ar-SA"/>
              </w:rPr>
              <w:t>участие в «Проектории»-22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 </w:t>
            </w:r>
            <w:r w:rsidRPr="0048480D">
              <w:rPr>
                <w:rFonts w:ascii="Times New Roman" w:eastAsia="SimSun" w:hAnsi="Times New Roman" w:cs="Times New Roman"/>
                <w:sz w:val="28"/>
                <w:szCs w:val="28"/>
                <w:u w:val="single"/>
                <w:lang w:eastAsia="ar-SA"/>
              </w:rPr>
              <w:t>конкурсы рисунков</w:t>
            </w:r>
            <w:r w:rsidRPr="0048480D">
              <w:rPr>
                <w:rFonts w:ascii="Times New Roman" w:eastAsia="SimSun" w:hAnsi="Times New Roman" w:cs="Times New Roman"/>
                <w:sz w:val="28"/>
                <w:szCs w:val="28"/>
                <w:lang w:eastAsia="ar-SA"/>
              </w:rPr>
              <w:t xml:space="preserve"> «Профессии моих родителей»-45 чел., «Моя будущая профессия»-43 чел., конкурс плакатов «Мой брат (моя сестра)-студенты».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 xml:space="preserve">Вывод. </w:t>
            </w:r>
            <w:r w:rsidRPr="0048480D">
              <w:rPr>
                <w:rFonts w:ascii="Times New Roman" w:eastAsia="SimSun" w:hAnsi="Times New Roman" w:cs="Times New Roman"/>
                <w:sz w:val="28"/>
                <w:szCs w:val="28"/>
                <w:lang w:eastAsia="ar-SA"/>
              </w:rPr>
              <w:t>Работа по профессиональной ориентации охватывала все возрастные категории обучающихся: у младших школьников посредствам конкурсов рисунков, бесед и экскурсий; у подростков проводились тренинги, беседы с психологом, классные часы.</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Самоуправление</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Детское самоуправление в школе осуществляется следующим образом:</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u w:val="single"/>
                <w:lang w:eastAsia="ar-SA"/>
              </w:rPr>
            </w:pPr>
            <w:r w:rsidRPr="0048480D">
              <w:rPr>
                <w:rFonts w:ascii="Times New Roman" w:eastAsia="SimSun" w:hAnsi="Times New Roman" w:cs="Times New Roman"/>
                <w:sz w:val="28"/>
                <w:szCs w:val="28"/>
                <w:u w:val="single"/>
                <w:lang w:eastAsia="ar-SA"/>
              </w:rPr>
              <w:t>На уровне школы.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-через деятельность выборного Совета обучающихся школы (8 чел),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через деятельность творческих советов дела, отвечающих за проведение тех или иных конкретных мероприятий, праздников, вечеров.</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u w:val="single"/>
                <w:lang w:eastAsia="ar-SA"/>
              </w:rPr>
              <w:t>На уровне классов</w:t>
            </w:r>
            <w:r w:rsidRPr="0048480D">
              <w:rPr>
                <w:rFonts w:ascii="Times New Roman" w:eastAsia="SimSun" w:hAnsi="Times New Roman" w:cs="Times New Roman"/>
                <w:sz w:val="28"/>
                <w:szCs w:val="28"/>
                <w:lang w:eastAsia="ar-SA"/>
              </w:rPr>
              <w:t>.</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через деятельность выборных по инициативе и предложениям учащихся класса лидеров (старост – 10 чел), представляющих интересы класса в общешкольных делах и призванных координировать его работу с работой Совета обучающихся школы и классных руководителей.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через деятельность выборных органов самоуправления, отвечающих за различные направления работы класса.</w:t>
            </w:r>
          </w:p>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 xml:space="preserve">Вывод. </w:t>
            </w:r>
            <w:r w:rsidRPr="0048480D">
              <w:rPr>
                <w:rFonts w:ascii="Times New Roman" w:eastAsia="SimSun" w:hAnsi="Times New Roman" w:cs="Times New Roman"/>
                <w:sz w:val="28"/>
                <w:szCs w:val="28"/>
                <w:lang w:eastAsia="ar-SA"/>
              </w:rPr>
              <w:t>Самоуправление детей из года в год остается на том же безынициативном уровне. Выбранный в том году Мэр, в этом году начал немного проявлять свою инициативу, но на будущий учебный год необходимо побольше привлекать её к работе.</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Детские общественные  объединения</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u w:val="single"/>
                <w:lang w:eastAsia="ar-SA"/>
              </w:rPr>
              <w:t>1. На базе школы действует общественное движение «Городок Радужный»</w:t>
            </w:r>
            <w:r w:rsidRPr="0048480D">
              <w:rPr>
                <w:rFonts w:ascii="Times New Roman" w:eastAsia="SimSun" w:hAnsi="Times New Roman" w:cs="Times New Roman"/>
                <w:sz w:val="28"/>
                <w:szCs w:val="28"/>
                <w:lang w:eastAsia="ar-SA"/>
              </w:rPr>
              <w:t xml:space="preserve"> -100 чел.- добровольное детско-юношеское объединение обучающихся МОУ СОШ с.Бураново, созданное по инициативе детей и взрослых.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 течение года дети участвовали в различных акциях.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2.  </w:t>
            </w:r>
            <w:r w:rsidRPr="0048480D">
              <w:rPr>
                <w:rFonts w:ascii="Times New Roman" w:eastAsia="SimSun" w:hAnsi="Times New Roman" w:cs="Times New Roman"/>
                <w:sz w:val="28"/>
                <w:szCs w:val="28"/>
                <w:u w:val="single"/>
                <w:lang w:eastAsia="ar-SA"/>
              </w:rPr>
              <w:t>«ЮИД» (6 чел.</w:t>
            </w:r>
            <w:r w:rsidRPr="0048480D">
              <w:rPr>
                <w:rFonts w:ascii="Times New Roman" w:eastAsia="SimSun" w:hAnsi="Times New Roman" w:cs="Times New Roman"/>
                <w:sz w:val="28"/>
                <w:szCs w:val="28"/>
                <w:lang w:eastAsia="ar-SA"/>
              </w:rPr>
              <w:t>). В течение года отряд ЮИД провели 10 собраний.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Активно участвовали: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 в общешкольных Днях здоровья (Поляна знаний-правила ПДД) -100 чел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-провели классный час в 1-4 классах «Безопасная дорога детства»-40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-урок ПДД с ЮИД для 5-11 классов- 43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Акция «Внимание, Дети!» - 96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выступление на семейном празднике 1 июня.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выступление 2 июня в пришкольном лагере.</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4. Дружина юных пожарных (9 чел.).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обновили противопожарный стенд.</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провели инструктаж по пожарной безопасности в период новогодних праздников и в пожароопасных период.</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 xml:space="preserve">Вывод. </w:t>
            </w:r>
            <w:r w:rsidRPr="0048480D">
              <w:rPr>
                <w:rFonts w:ascii="Times New Roman" w:eastAsia="SimSun" w:hAnsi="Times New Roman" w:cs="Times New Roman"/>
                <w:sz w:val="28"/>
                <w:szCs w:val="28"/>
                <w:lang w:eastAsia="ar-SA"/>
              </w:rPr>
              <w:t>ЮИД и ДЮП ведут активную работу по своему направлению, участвуют в школьных профилактических мероприятиях.</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Внешкольные мероприятия </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Участие в патриотических и социальных акциях: «Капля жизни»; «Бумажный бум»; «Бессмертный полк»; «Письмо солдату»; субботник «Зеленая планета».</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Участие в открытых дискуссионных площадках: общешкольные родительские и ученические собрания; районное родительское собрание; единый день профилактики правонарушений в школе с приглашением сотрудников ГИБДД и инспектора ПДН.</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u w:val="single"/>
                <w:lang w:eastAsia="ar-SA"/>
              </w:rPr>
            </w:pPr>
            <w:r w:rsidRPr="0048480D">
              <w:rPr>
                <w:rFonts w:ascii="Times New Roman" w:eastAsia="SimSun" w:hAnsi="Times New Roman" w:cs="Times New Roman"/>
                <w:sz w:val="28"/>
                <w:szCs w:val="28"/>
                <w:lang w:eastAsia="ar-SA"/>
              </w:rPr>
              <w:t>Мероприятия, проводимые для жителей села совместно с семьями учащихся: хоккей на валенках; дворовый футбол; веселые старты; «Папа, мама, я-спортивная семья»; праздничные концерты ко дню матери, 8 марта, 23 февраля, митинг 9 мая.</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 xml:space="preserve">Профилактика и безопасность </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Месячник оборонно-спортивного воспитания.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Встречи с работниками правоохранительной структуры.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Проведение мероприятий по ПДД, противопожарной безопасности.</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Дни здоровья.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Встреча с Выдриным Д.Б. «Разговор на равных»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Оформление тематических стендов</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Работа с родителями</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Работа с родителями осуществляется для более эффективного достижения цели воспитания.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 каждом классе в начале учебного года выбраны классные родительские комитеты и представители совета отцов. По одному кандидату из классного род.комитета выбраны в общешкольный родительский комитет.</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 течение года проведено 2 общешкольное родительских собрания.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Состоялась встреча с Выдриным Д.Б.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Посетили районное родительское собрание (5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 течение года классные руководители проводили классные родительские собрания по различным вопросам, касающиеся учебы, отдыха и занятости детей.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 течение года совместно с родителями проводились спортивные мероприятия: волейбол, чужонбол, хоккей на валенках</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Вывод</w:t>
            </w:r>
            <w:r w:rsidRPr="0048480D">
              <w:rPr>
                <w:rFonts w:ascii="Times New Roman" w:eastAsia="SimSun" w:hAnsi="Times New Roman" w:cs="Times New Roman"/>
                <w:sz w:val="28"/>
                <w:szCs w:val="28"/>
                <w:lang w:eastAsia="ar-SA"/>
              </w:rPr>
              <w:t>. Работу с родителями МОУ СОШ с. Бураново можно признать удовлетворительной. С целью привлечения большего количества родителей к сотрудничеству и участию в школьных мероприятиях необходимо разнообразить формы работы и мероприятий.</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Классное руководство</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 школе 10 классных коллективов. В начале учебного года всеми классными руководителями составлены планы воспитательной работы. Составлены паспорта классов. Оформлены классные уголки.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Классными руководителями проводилась работа с учителями-предметниками по вопросу успеваемости учащихся, родителям учащихся регулярно высылались уведомления по успеваемости детей, с выпиской оценок. Проводилась индивидуальная работа по повышению успеваемости учащихся. Классными руководителями проводились индивидуальные беседы с обучающимися, составлены планы профилактической работы с детьми, стоящими на разных видах учета, </w:t>
            </w:r>
            <w:r w:rsidRPr="0048480D">
              <w:rPr>
                <w:rFonts w:ascii="Times New Roman" w:eastAsia="SimSun" w:hAnsi="Times New Roman" w:cs="Times New Roman"/>
                <w:sz w:val="28"/>
                <w:szCs w:val="28"/>
                <w:lang w:eastAsia="ar-SA"/>
              </w:rPr>
              <w:lastRenderedPageBreak/>
              <w:t xml:space="preserve">предоставлены анализы профилактической работы за год, составлены планы занятости детей в летний период, сданы анализы воспитательной работы в классе.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xml:space="preserve">В конце каждого триместра проводились классные родительские собрания по итогам триместра и обсуждения текущих вопросов. </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 xml:space="preserve">Вывод. </w:t>
            </w:r>
            <w:r w:rsidRPr="0048480D">
              <w:rPr>
                <w:rFonts w:ascii="Times New Roman" w:eastAsia="SimSun" w:hAnsi="Times New Roman" w:cs="Times New Roman"/>
                <w:sz w:val="28"/>
                <w:szCs w:val="28"/>
                <w:lang w:eastAsia="ar-SA"/>
              </w:rPr>
              <w:t>Анализируя деятельность классных руководителей выявляется множество проблем, но все эти проблемы разрешимы. В сравнении с прошлыми годами уже наблюдаются положительные стороны то, что педагоги стали принимать и понимать жизнь подростков в социальных сетях в интернете, имеются первые шаги и интерес в повышении квалификации классных руководителей.</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Урочная деятельность</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 течение всего учебного года учителями-предметниками проводились тематические школьные уроки, приуроченными к тому или иному событию (день науки, Всемирный день мира, урок мужества, День героев Отечества, экоуроки, При подготовке к урокам учителя-предметники активно использовали Проект «Киноуроки», который воспитает поколение выпускников школ с этическими качествами через искусство кино и добрые дела на примере героев фильмов.</w:t>
            </w:r>
          </w:p>
          <w:p w:rsidR="0048480D" w:rsidRPr="0048480D" w:rsidRDefault="0048480D" w:rsidP="0048480D">
            <w:pPr>
              <w:suppressAutoHyphens/>
              <w:spacing w:after="0" w:line="240" w:lineRule="auto"/>
              <w:ind w:firstLine="708"/>
              <w:jc w:val="both"/>
              <w:rPr>
                <w:rFonts w:ascii="Times New Roman" w:eastAsia="SimSun" w:hAnsi="Times New Roman" w:cs="Times New Roman"/>
                <w:b/>
                <w:sz w:val="28"/>
                <w:szCs w:val="28"/>
                <w:lang w:eastAsia="ar-SA"/>
              </w:rPr>
            </w:pPr>
            <w:r w:rsidRPr="0048480D">
              <w:rPr>
                <w:rFonts w:ascii="Times New Roman" w:eastAsia="SimSun" w:hAnsi="Times New Roman" w:cs="Times New Roman"/>
                <w:b/>
                <w:sz w:val="28"/>
                <w:szCs w:val="28"/>
                <w:lang w:eastAsia="ar-SA"/>
              </w:rPr>
              <w:t>Вывод.</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Педагогами реализован воспитательный потенциал урока: как установление доверительных отношений, привлечению их внимания к обсуждаемой на уроке информации, активизации их познавательной деятельности; побуждению школьников соблюдать на уроке общепринятые нормы поведения, правила общения со старшими (учителями) и сверстниками (школьниками), привлечению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Включение в урок игровых процедур помогали поддержать мотивацию детей к получению знаний, помогали установлению доброжелательной атмосферы во время урока. В рамках реализации индивидуальных исследовательских проектов, дает им возможность приобрести навык самостоятельного решения теоретической проблемы, оформления собственных идей, навык публичного выступления перед аудиторией, аргументирования и отстаивания своей точки зрения.</w:t>
            </w:r>
          </w:p>
        </w:tc>
      </w:tr>
      <w:tr w:rsidR="0048480D" w:rsidRPr="0048480D" w:rsidTr="0048480D">
        <w:tc>
          <w:tcPr>
            <w:tcW w:w="2376"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Организация предметно-</w:t>
            </w:r>
            <w:r w:rsidRPr="0048480D">
              <w:rPr>
                <w:rFonts w:ascii="Times New Roman" w:eastAsia="SimSun" w:hAnsi="Times New Roman" w:cs="Times New Roman"/>
                <w:sz w:val="28"/>
                <w:szCs w:val="28"/>
                <w:lang w:eastAsia="ar-SA"/>
              </w:rPr>
              <w:lastRenderedPageBreak/>
              <w:t>эстетической среды</w:t>
            </w:r>
          </w:p>
        </w:tc>
        <w:tc>
          <w:tcPr>
            <w:tcW w:w="12078" w:type="dxa"/>
            <w:shd w:val="clear" w:color="auto" w:fill="auto"/>
          </w:tcPr>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Данный модуль предусматривает следующие формы работы:</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lastRenderedPageBreak/>
              <w:t>- оформление школьных помещений, классов, фойе 1 и 2 этажей, лестничных пролетов к праздникам (новый год, 23 февраля, 8 марта, последний звонок, последняя линейка, осенний бал).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размещение различных стендов («Мои летние каникулы», «Мы за ЗОЖ», «Осторожно! Тонкий лед!», «Стоп!Спид!», «Я и закон», «Правовой уголок», «Куда пойти учится»)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оформление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(«Мы за ЗОЖ», «Село мое родное», «Золотая осень», выставка рисунков по произведениям Г.Е.Верещагина, «Открытка для мамы», «Антиреклама табака и алкоголя», «Моя будущая профессия», «Классное пространство», «Космические фантазии», «Моя семья».</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 трудовые десанты по уборке школьной территории, неделя Добрых дел – 100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sz w:val="28"/>
                <w:szCs w:val="28"/>
                <w:lang w:eastAsia="ar-SA"/>
              </w:rPr>
              <w:t>-высадка аллеи дубов – 38 чел.</w:t>
            </w: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r w:rsidRPr="0048480D">
              <w:rPr>
                <w:rFonts w:ascii="Times New Roman" w:eastAsia="SimSun" w:hAnsi="Times New Roman" w:cs="Times New Roman"/>
                <w:b/>
                <w:sz w:val="28"/>
                <w:szCs w:val="28"/>
                <w:lang w:eastAsia="ar-SA"/>
              </w:rPr>
              <w:t xml:space="preserve">Вывод. </w:t>
            </w:r>
            <w:r w:rsidRPr="0048480D">
              <w:rPr>
                <w:rFonts w:ascii="Times New Roman" w:eastAsia="SimSun" w:hAnsi="Times New Roman" w:cs="Times New Roman"/>
                <w:sz w:val="28"/>
                <w:szCs w:val="28"/>
                <w:lang w:eastAsia="ar-SA"/>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tc>
      </w:tr>
    </w:tbl>
    <w:p w:rsid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7441FE" w:rsidRPr="0048480D" w:rsidRDefault="007441FE" w:rsidP="0048480D">
      <w:pPr>
        <w:suppressAutoHyphens/>
        <w:spacing w:after="0" w:line="240" w:lineRule="auto"/>
        <w:ind w:firstLine="708"/>
        <w:jc w:val="both"/>
        <w:rPr>
          <w:rFonts w:ascii="Times New Roman" w:eastAsia="SimSun" w:hAnsi="Times New Roman" w:cs="Times New Roman"/>
          <w:sz w:val="28"/>
          <w:szCs w:val="28"/>
          <w:lang w:eastAsia="ar-SA"/>
        </w:rPr>
      </w:pPr>
    </w:p>
    <w:p w:rsidR="0048480D" w:rsidRPr="0048480D" w:rsidRDefault="0048480D" w:rsidP="0048480D">
      <w:pPr>
        <w:suppressAutoHyphens/>
        <w:spacing w:after="0" w:line="240" w:lineRule="auto"/>
        <w:ind w:firstLine="708"/>
        <w:jc w:val="both"/>
        <w:rPr>
          <w:rFonts w:ascii="Times New Roman" w:eastAsia="SimSun" w:hAnsi="Times New Roman" w:cs="Times New Roman"/>
          <w:sz w:val="28"/>
          <w:szCs w:val="28"/>
          <w:lang w:eastAsia="ar-SA"/>
        </w:rPr>
      </w:pPr>
    </w:p>
    <w:tbl>
      <w:tblPr>
        <w:tblW w:w="145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08"/>
        <w:gridCol w:w="1843"/>
        <w:gridCol w:w="72"/>
        <w:gridCol w:w="2421"/>
        <w:gridCol w:w="3846"/>
      </w:tblGrid>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solid" w:color="D9D9D9" w:fill="FFFFFF"/>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p>
          <w:p w:rsidR="00257EF0" w:rsidRPr="00257EF0" w:rsidRDefault="00257EF0" w:rsidP="00257EF0">
            <w:pPr>
              <w:suppressAutoHyphens/>
              <w:spacing w:after="0" w:line="240" w:lineRule="auto"/>
              <w:ind w:firstLine="708"/>
              <w:jc w:val="center"/>
              <w:rPr>
                <w:rFonts w:ascii="Times New Roman" w:eastAsia="SimSun" w:hAnsi="Times New Roman" w:cs="Times New Roman"/>
                <w:b/>
                <w:bCs/>
                <w:sz w:val="28"/>
                <w:szCs w:val="28"/>
                <w:lang w:eastAsia="ar-SA"/>
              </w:rPr>
            </w:pPr>
            <w:r>
              <w:rPr>
                <w:rFonts w:ascii="Times New Roman" w:eastAsia="SimSun" w:hAnsi="Times New Roman" w:cs="Times New Roman"/>
                <w:b/>
                <w:bCs/>
                <w:sz w:val="28"/>
                <w:szCs w:val="28"/>
                <w:lang w:eastAsia="ar-SA"/>
              </w:rPr>
              <w:t>К</w:t>
            </w:r>
            <w:r w:rsidRPr="00257EF0">
              <w:rPr>
                <w:rFonts w:ascii="Times New Roman" w:eastAsia="SimSun" w:hAnsi="Times New Roman" w:cs="Times New Roman"/>
                <w:b/>
                <w:bCs/>
                <w:sz w:val="28"/>
                <w:szCs w:val="28"/>
                <w:lang w:eastAsia="ar-SA"/>
              </w:rPr>
              <w:t>алендарный план воспитательной работы</w:t>
            </w:r>
          </w:p>
          <w:p w:rsidR="00257EF0" w:rsidRPr="00257EF0" w:rsidRDefault="00257EF0" w:rsidP="00257EF0">
            <w:pPr>
              <w:suppressAutoHyphens/>
              <w:spacing w:after="0" w:line="240" w:lineRule="auto"/>
              <w:ind w:firstLine="708"/>
              <w:jc w:val="center"/>
              <w:rPr>
                <w:rFonts w:ascii="Times New Roman" w:eastAsia="SimSun" w:hAnsi="Times New Roman" w:cs="Times New Roman"/>
                <w:b/>
                <w:bCs/>
                <w:sz w:val="28"/>
                <w:szCs w:val="28"/>
                <w:lang w:eastAsia="ar-SA"/>
              </w:rPr>
            </w:pPr>
            <w:r w:rsidRPr="00257EF0">
              <w:rPr>
                <w:rFonts w:ascii="Times New Roman" w:eastAsia="SimSun" w:hAnsi="Times New Roman" w:cs="Times New Roman"/>
                <w:b/>
                <w:bCs/>
                <w:sz w:val="28"/>
                <w:szCs w:val="28"/>
                <w:lang w:eastAsia="ar-SA"/>
              </w:rPr>
              <w:t>МОУ СОШ с.Бураново</w:t>
            </w:r>
          </w:p>
          <w:p w:rsidR="00257EF0" w:rsidRPr="00257EF0" w:rsidRDefault="00257EF0" w:rsidP="00257EF0">
            <w:pPr>
              <w:suppressAutoHyphens/>
              <w:spacing w:after="0" w:line="240" w:lineRule="auto"/>
              <w:ind w:firstLine="708"/>
              <w:jc w:val="center"/>
              <w:rPr>
                <w:rFonts w:ascii="Times New Roman" w:eastAsia="SimSun" w:hAnsi="Times New Roman" w:cs="Times New Roman"/>
                <w:b/>
                <w:bCs/>
                <w:sz w:val="28"/>
                <w:szCs w:val="28"/>
                <w:lang w:eastAsia="ar-SA"/>
              </w:rPr>
            </w:pPr>
            <w:r w:rsidRPr="00257EF0">
              <w:rPr>
                <w:rFonts w:ascii="Times New Roman" w:eastAsia="SimSun" w:hAnsi="Times New Roman" w:cs="Times New Roman"/>
                <w:b/>
                <w:bCs/>
                <w:sz w:val="28"/>
                <w:szCs w:val="28"/>
                <w:lang w:eastAsia="ar-SA"/>
              </w:rPr>
              <w:t>на 202</w:t>
            </w:r>
            <w:r w:rsidR="007441FE">
              <w:rPr>
                <w:rFonts w:ascii="Times New Roman" w:eastAsia="SimSun" w:hAnsi="Times New Roman" w:cs="Times New Roman"/>
                <w:b/>
                <w:bCs/>
                <w:sz w:val="28"/>
                <w:szCs w:val="28"/>
                <w:lang w:eastAsia="ar-SA"/>
              </w:rPr>
              <w:t>3-2024</w:t>
            </w:r>
            <w:r w:rsidRPr="00257EF0">
              <w:rPr>
                <w:rFonts w:ascii="Times New Roman" w:eastAsia="SimSun" w:hAnsi="Times New Roman" w:cs="Times New Roman"/>
                <w:b/>
                <w:bCs/>
                <w:sz w:val="28"/>
                <w:szCs w:val="28"/>
                <w:lang w:eastAsia="ar-SA"/>
              </w:rPr>
              <w:t xml:space="preserve"> учебный год</w:t>
            </w:r>
          </w:p>
          <w:p w:rsidR="00257EF0" w:rsidRPr="00257EF0" w:rsidRDefault="00257EF0" w:rsidP="00257EF0">
            <w:pPr>
              <w:suppressAutoHyphens/>
              <w:spacing w:after="0" w:line="240" w:lineRule="auto"/>
              <w:ind w:firstLine="708"/>
              <w:jc w:val="center"/>
              <w:rPr>
                <w:rFonts w:ascii="Times New Roman" w:eastAsia="SimSun" w:hAnsi="Times New Roman" w:cs="Times New Roman"/>
                <w:b/>
                <w:bCs/>
                <w:sz w:val="28"/>
                <w:szCs w:val="28"/>
                <w:lang w:eastAsia="ar-SA"/>
              </w:rPr>
            </w:pPr>
            <w:r w:rsidRPr="00257EF0">
              <w:rPr>
                <w:rFonts w:ascii="Times New Roman" w:eastAsia="SimSun" w:hAnsi="Times New Roman" w:cs="Times New Roman"/>
                <w:b/>
                <w:bCs/>
                <w:sz w:val="28"/>
                <w:szCs w:val="28"/>
                <w:lang w:eastAsia="ar-SA"/>
              </w:rPr>
              <w:t>10</w:t>
            </w:r>
            <w:r>
              <w:rPr>
                <w:rFonts w:ascii="Times New Roman" w:eastAsia="SimSun" w:hAnsi="Times New Roman" w:cs="Times New Roman"/>
                <w:b/>
                <w:bCs/>
                <w:sz w:val="28"/>
                <w:szCs w:val="28"/>
                <w:lang w:eastAsia="ar-SA"/>
              </w:rPr>
              <w:t xml:space="preserve">-11 </w:t>
            </w:r>
            <w:r w:rsidRPr="00257EF0">
              <w:rPr>
                <w:rFonts w:ascii="Times New Roman" w:eastAsia="SimSun" w:hAnsi="Times New Roman" w:cs="Times New Roman"/>
                <w:b/>
                <w:bCs/>
                <w:sz w:val="28"/>
                <w:szCs w:val="28"/>
                <w:lang w:eastAsia="ar-SA"/>
              </w:rPr>
              <w:t>класс</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p>
        </w:tc>
      </w:tr>
      <w:tr w:rsidR="00257EF0" w:rsidRPr="00257EF0" w:rsidTr="006A39D9">
        <w:trPr>
          <w:trHeight w:val="211"/>
        </w:trPr>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C752E4">
            <w:pPr>
              <w:suppressAutoHyphens/>
              <w:spacing w:after="0" w:line="240" w:lineRule="auto"/>
              <w:ind w:firstLine="708"/>
              <w:jc w:val="center"/>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Основные школьные дела</w:t>
            </w:r>
          </w:p>
        </w:tc>
      </w:tr>
      <w:tr w:rsidR="00257EF0" w:rsidRPr="00257EF0" w:rsidTr="006A39D9">
        <w:trPr>
          <w:trHeight w:val="415"/>
        </w:trPr>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Классы</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Сроки</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Торжественная линейка </w:t>
            </w:r>
            <w:r w:rsidRPr="00257EF0">
              <w:rPr>
                <w:rFonts w:ascii="Times New Roman" w:eastAsia="SimSun" w:hAnsi="Times New Roman" w:cs="Times New Roman"/>
                <w:sz w:val="28"/>
                <w:szCs w:val="28"/>
                <w:lang w:val="en-US" w:eastAsia="ar-SA"/>
              </w:rPr>
              <w:t>«Первый звонок»</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1.09.20</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сентябрь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педагог-организатор, классные руководители, учитель ОБЖ</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Субботник «Зелёная планета»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сентябрь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bCs/>
                <w:sz w:val="28"/>
                <w:szCs w:val="28"/>
                <w:lang w:eastAsia="ar-SA"/>
              </w:rPr>
              <w:t>«Посвящение в первоклассники».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сентябрь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Педагог – организатор, классный руководитель </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Открытие школьной спартакиады. Осенний День Здоровья. Осенний кросс.</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Кросс нации.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сентябрь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физкультуры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Оформление классного уголка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сентябрь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октябрь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lastRenderedPageBreak/>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октябрь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«Золотая осень»:  Конкурс рисунков. Праздник Осени. Конкурс поделок из природного и бросового материала.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октябрь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по профилактике ОРВИ и гриппа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октябрь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Мед.работники,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Футбол, Лапта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октябрь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физкультуры,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ноябрь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День народного единства (4 ноября)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ноябрь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День правовой защиты детей.  </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ноябрь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 педагог ОБЖ,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День толерантности (16.11)</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ноябрь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Международный День Матери (27.11)</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ноябрь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lastRenderedPageBreak/>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декабрь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Волейбол</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декабрь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физкультуры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val="en-US" w:eastAsia="ar-SA"/>
              </w:rPr>
              <w:t xml:space="preserve">Лыжные </w:t>
            </w:r>
            <w:r w:rsidRPr="00257EF0">
              <w:rPr>
                <w:rFonts w:ascii="Times New Roman" w:eastAsia="SimSun" w:hAnsi="Times New Roman" w:cs="Times New Roman"/>
                <w:sz w:val="28"/>
                <w:szCs w:val="28"/>
                <w:lang w:eastAsia="ar-SA"/>
              </w:rPr>
              <w:t>соревнования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январь </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физкультуры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Час памяти «Блокада Ленинграда» </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январь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февраль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 учитель физкультуры и ОБЖ</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Неделя начальных классов (викторины, интеллектуальные игры, конкурсные программы)</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февраль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МО учителей начальных классов</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Хоккей, веселые старты, Лыжня России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февраль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физкультуры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месячника интеллектуального воспитания «Умники и умницы». День науки в школе: защита проектов и исследовательских работ</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март</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C752E4">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УВР, 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8 Марта в школе: конкурс рисунков, акция по поздравлению мам, бабушек, девочек.</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март</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День воссоединения Крыма с Россией.18 марта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март</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День здоровья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март</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Педагог-организатор, учитель физкультуры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lastRenderedPageBreak/>
              <w:t>Масленица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март</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месячника нравственного воспитания «Спешите делать добрые дела». Весенняя неделя добра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p w:rsidR="00C752E4" w:rsidRPr="00257EF0" w:rsidRDefault="00C752E4" w:rsidP="00257EF0">
            <w:pPr>
              <w:suppressAutoHyphens/>
              <w:spacing w:after="0" w:line="240" w:lineRule="auto"/>
              <w:ind w:firstLine="708"/>
              <w:jc w:val="both"/>
              <w:rPr>
                <w:rFonts w:ascii="Times New Roman" w:eastAsia="SimSun" w:hAnsi="Times New Roman" w:cs="Times New Roman"/>
                <w:sz w:val="28"/>
                <w:szCs w:val="28"/>
                <w:lang w:eastAsia="ar-SA"/>
              </w:rPr>
            </w:pP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День космонавтики: конкурс рисунков</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Экологическая акция «Бумажный бум»</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val="en-US" w:eastAsia="ar-SA"/>
              </w:rPr>
            </w:pPr>
            <w:r w:rsidRPr="00257EF0">
              <w:rPr>
                <w:rFonts w:ascii="Times New Roman" w:eastAsia="SimSun" w:hAnsi="Times New Roman" w:cs="Times New Roman"/>
                <w:sz w:val="28"/>
                <w:szCs w:val="28"/>
                <w:lang w:eastAsia="ar-SA"/>
              </w:rPr>
              <w:t>Итоговая в</w:t>
            </w:r>
            <w:r w:rsidRPr="00257EF0">
              <w:rPr>
                <w:rFonts w:ascii="Times New Roman" w:eastAsia="SimSun" w:hAnsi="Times New Roman" w:cs="Times New Roman"/>
                <w:sz w:val="28"/>
                <w:szCs w:val="28"/>
                <w:lang w:val="en-US" w:eastAsia="ar-SA"/>
              </w:rPr>
              <w:t>ыставка детского творчества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руководители кружков,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Уборка территории школы – трудовой десант</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Весенний кросс, «Кросс Наций», Футбол</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физкультуры,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май</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 учитель физкультуры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День Победы: акции «Бессмертный полк», «С праздником, ветеран!», концерт в ДК, проект «Окна Победы»</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май</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Педагог-организатор,, 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Торжеств</w:t>
            </w:r>
            <w:r w:rsidRPr="00257EF0">
              <w:rPr>
                <w:rFonts w:ascii="Times New Roman" w:eastAsia="SimSun" w:hAnsi="Times New Roman" w:cs="Times New Roman"/>
                <w:sz w:val="28"/>
                <w:szCs w:val="28"/>
                <w:lang w:val="en-US" w:eastAsia="ar-SA"/>
              </w:rPr>
              <w:t>енная линейка «Последний звонок»</w:t>
            </w:r>
          </w:p>
        </w:tc>
        <w:tc>
          <w:tcPr>
            <w:tcW w:w="1915" w:type="dxa"/>
            <w:gridSpan w:val="2"/>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C752E4">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май</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C752E4">
            <w:pPr>
              <w:suppressAutoHyphens/>
              <w:spacing w:after="0" w:line="240" w:lineRule="auto"/>
              <w:ind w:firstLine="708"/>
              <w:jc w:val="center"/>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Внеурочная деятельность</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Название курса </w:t>
            </w:r>
          </w:p>
        </w:tc>
        <w:tc>
          <w:tcPr>
            <w:tcW w:w="1915" w:type="dxa"/>
            <w:gridSpan w:val="2"/>
            <w:tcBorders>
              <w:top w:val="single" w:sz="4" w:space="0" w:color="000000"/>
              <w:left w:val="single" w:sz="4" w:space="0" w:color="auto"/>
              <w:bottom w:val="single" w:sz="4" w:space="0" w:color="000000"/>
              <w:right w:val="single" w:sz="4" w:space="0" w:color="000000"/>
            </w:tcBorders>
          </w:tcPr>
          <w:p w:rsidR="00257EF0" w:rsidRPr="00257EF0" w:rsidRDefault="00257EF0" w:rsidP="000E6C69">
            <w:pPr>
              <w:suppressAutoHyphens/>
              <w:spacing w:after="0" w:line="240" w:lineRule="auto"/>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Классы </w:t>
            </w:r>
          </w:p>
        </w:tc>
        <w:tc>
          <w:tcPr>
            <w:tcW w:w="2421" w:type="dxa"/>
            <w:tcBorders>
              <w:top w:val="single" w:sz="4" w:space="0" w:color="000000"/>
              <w:left w:val="single" w:sz="4" w:space="0" w:color="000000"/>
              <w:bottom w:val="single" w:sz="4" w:space="0" w:color="000000"/>
              <w:right w:val="single" w:sz="4" w:space="0" w:color="auto"/>
            </w:tcBorders>
          </w:tcPr>
          <w:p w:rsidR="00257EF0" w:rsidRPr="00257EF0" w:rsidRDefault="00257EF0" w:rsidP="00C752E4">
            <w:pPr>
              <w:suppressAutoHyphens/>
              <w:spacing w:after="0" w:line="240" w:lineRule="auto"/>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Количество</w:t>
            </w:r>
          </w:p>
          <w:p w:rsidR="00257EF0" w:rsidRPr="00257EF0" w:rsidRDefault="00257EF0" w:rsidP="00C752E4">
            <w:pPr>
              <w:suppressAutoHyphens/>
              <w:spacing w:after="0" w:line="240" w:lineRule="auto"/>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lastRenderedPageBreak/>
              <w:t>часов в неделю</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lastRenderedPageBreak/>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03130B" w:rsidRDefault="00D41D92" w:rsidP="0003130B">
            <w:pPr>
              <w:suppressAutoHyphens/>
              <w:spacing w:after="0" w:line="240" w:lineRule="auto"/>
              <w:jc w:val="both"/>
              <w:rPr>
                <w:rFonts w:ascii="Times New Roman" w:eastAsia="SimSun" w:hAnsi="Times New Roman" w:cs="Times New Roman"/>
                <w:sz w:val="28"/>
                <w:szCs w:val="28"/>
                <w:lang w:eastAsia="ar-SA"/>
              </w:rPr>
            </w:pPr>
            <w:r w:rsidRPr="0003130B">
              <w:rPr>
                <w:rFonts w:ascii="Times New Roman" w:hAnsi="Times New Roman" w:cs="Times New Roman"/>
                <w:sz w:val="28"/>
                <w:szCs w:val="28"/>
              </w:rPr>
              <w:lastRenderedPageBreak/>
              <w:t>«Волейбол»</w:t>
            </w:r>
          </w:p>
        </w:tc>
        <w:tc>
          <w:tcPr>
            <w:tcW w:w="1915" w:type="dxa"/>
            <w:gridSpan w:val="2"/>
            <w:tcBorders>
              <w:top w:val="single" w:sz="4" w:space="0" w:color="000000"/>
              <w:left w:val="single" w:sz="4" w:space="0" w:color="000000"/>
              <w:bottom w:val="single" w:sz="4" w:space="0" w:color="000000"/>
              <w:right w:val="single" w:sz="4" w:space="0" w:color="auto"/>
            </w:tcBorders>
          </w:tcPr>
          <w:p w:rsidR="00257EF0" w:rsidRPr="00257EF0" w:rsidRDefault="00D41D92"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10-11</w:t>
            </w:r>
          </w:p>
        </w:tc>
        <w:tc>
          <w:tcPr>
            <w:tcW w:w="2421" w:type="dxa"/>
            <w:tcBorders>
              <w:top w:val="single" w:sz="4" w:space="0" w:color="000000"/>
              <w:left w:val="single" w:sz="4" w:space="0" w:color="000000"/>
              <w:bottom w:val="single" w:sz="4" w:space="0" w:color="000000"/>
              <w:right w:val="single" w:sz="4" w:space="0" w:color="auto"/>
            </w:tcBorders>
          </w:tcPr>
          <w:p w:rsidR="00257EF0" w:rsidRPr="00257EF0" w:rsidRDefault="00D41D92"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03130B" w:rsidP="0003130B">
            <w:pPr>
              <w:suppressAutoHyphens/>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Учитель физической культуры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03130B" w:rsidP="0003130B">
            <w:pPr>
              <w:suppressAutoHyphens/>
              <w:spacing w:after="0" w:line="240" w:lineRule="auto"/>
              <w:jc w:val="both"/>
              <w:rPr>
                <w:rFonts w:ascii="Times New Roman" w:eastAsia="SimSun" w:hAnsi="Times New Roman" w:cs="Times New Roman"/>
                <w:sz w:val="28"/>
                <w:szCs w:val="28"/>
                <w:lang w:eastAsia="ar-SA"/>
              </w:rPr>
            </w:pPr>
            <w:r w:rsidRPr="0003130B">
              <w:rPr>
                <w:rFonts w:ascii="Times New Roman" w:eastAsia="SimSun" w:hAnsi="Times New Roman" w:cs="Times New Roman"/>
                <w:sz w:val="28"/>
                <w:szCs w:val="28"/>
                <w:lang w:eastAsia="ar-SA"/>
              </w:rPr>
              <w:t>«Разговоры о важном»</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03130B" w:rsidP="0003130B">
            <w:pPr>
              <w:suppressAutoHyphens/>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03130B" w:rsidP="0003130B">
            <w:pPr>
              <w:suppressAutoHyphens/>
              <w:spacing w:after="0" w:line="240" w:lineRule="auto"/>
              <w:jc w:val="both"/>
              <w:rPr>
                <w:rFonts w:ascii="Times New Roman" w:eastAsia="SimSun" w:hAnsi="Times New Roman" w:cs="Times New Roman"/>
                <w:sz w:val="28"/>
                <w:szCs w:val="28"/>
                <w:lang w:eastAsia="ar-SA"/>
              </w:rPr>
            </w:pPr>
            <w:r w:rsidRPr="0003130B">
              <w:rPr>
                <w:rFonts w:ascii="Times New Roman" w:eastAsia="SimSun" w:hAnsi="Times New Roman" w:cs="Times New Roman"/>
                <w:sz w:val="28"/>
                <w:szCs w:val="28"/>
                <w:lang w:eastAsia="ar-SA"/>
              </w:rPr>
              <w:t>«Развитие функциональной и финансовой грамотности»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03130B" w:rsidP="0003130B">
            <w:pPr>
              <w:suppressAutoHyphens/>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03130B" w:rsidRDefault="0003130B" w:rsidP="0003130B">
            <w:pPr>
              <w:suppressAutoHyphens/>
              <w:spacing w:after="0" w:line="240" w:lineRule="auto"/>
              <w:jc w:val="both"/>
              <w:rPr>
                <w:rFonts w:ascii="Times New Roman" w:eastAsia="SimSun" w:hAnsi="Times New Roman" w:cs="Times New Roman"/>
                <w:sz w:val="28"/>
                <w:szCs w:val="28"/>
                <w:lang w:eastAsia="ar-SA"/>
              </w:rPr>
            </w:pPr>
            <w:r w:rsidRPr="0003130B">
              <w:rPr>
                <w:rFonts w:ascii="Times New Roman" w:hAnsi="Times New Roman" w:cs="Times New Roman"/>
                <w:sz w:val="28"/>
                <w:szCs w:val="28"/>
              </w:rPr>
              <w:t>«Школа юного лидера»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03130B" w:rsidP="0003130B">
            <w:pPr>
              <w:suppressAutoHyphens/>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03130B" w:rsidP="0003130B">
            <w:pPr>
              <w:suppressAutoHyphens/>
              <w:spacing w:after="0" w:line="240" w:lineRule="auto"/>
              <w:jc w:val="both"/>
              <w:rPr>
                <w:rFonts w:ascii="Times New Roman" w:eastAsia="SimSun" w:hAnsi="Times New Roman" w:cs="Times New Roman"/>
                <w:sz w:val="28"/>
                <w:szCs w:val="28"/>
                <w:lang w:eastAsia="ar-SA"/>
              </w:rPr>
            </w:pPr>
            <w:r w:rsidRPr="0003130B">
              <w:rPr>
                <w:rFonts w:ascii="Times New Roman" w:eastAsia="SimSun" w:hAnsi="Times New Roman" w:cs="Times New Roman"/>
                <w:sz w:val="28"/>
                <w:szCs w:val="28"/>
                <w:lang w:eastAsia="ar-SA"/>
              </w:rPr>
              <w:t>«Профориентация и самоопределение. Россия – мои горизонты»</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03130B" w:rsidP="0003130B">
            <w:pPr>
              <w:suppressAutoHyphens/>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Классные руководители</w:t>
            </w:r>
          </w:p>
        </w:tc>
      </w:tr>
      <w:tr w:rsidR="0003130B" w:rsidRPr="00257EF0" w:rsidTr="006A39D9">
        <w:tc>
          <w:tcPr>
            <w:tcW w:w="6408" w:type="dxa"/>
            <w:tcBorders>
              <w:top w:val="single" w:sz="4" w:space="0" w:color="000000"/>
              <w:left w:val="single" w:sz="4" w:space="0" w:color="000000"/>
              <w:bottom w:val="single" w:sz="4" w:space="0" w:color="000000"/>
              <w:right w:val="single" w:sz="4" w:space="0" w:color="000000"/>
            </w:tcBorders>
          </w:tcPr>
          <w:p w:rsidR="0003130B" w:rsidRPr="0003130B" w:rsidRDefault="0003130B" w:rsidP="0003130B">
            <w:pPr>
              <w:suppressAutoHyphens/>
              <w:spacing w:after="0" w:line="240" w:lineRule="auto"/>
              <w:jc w:val="both"/>
              <w:rPr>
                <w:rFonts w:ascii="Times New Roman" w:eastAsia="SimSun" w:hAnsi="Times New Roman" w:cs="Times New Roman"/>
                <w:sz w:val="28"/>
                <w:szCs w:val="28"/>
                <w:lang w:eastAsia="ar-SA"/>
              </w:rPr>
            </w:pPr>
            <w:r w:rsidRPr="0003130B">
              <w:rPr>
                <w:rFonts w:ascii="Times New Roman" w:hAnsi="Times New Roman" w:cs="Times New Roman"/>
                <w:sz w:val="28"/>
                <w:szCs w:val="28"/>
              </w:rPr>
              <w:t>«Культура для школьников»</w:t>
            </w:r>
          </w:p>
        </w:tc>
        <w:tc>
          <w:tcPr>
            <w:tcW w:w="1915" w:type="dxa"/>
            <w:gridSpan w:val="2"/>
            <w:tcBorders>
              <w:top w:val="single" w:sz="4" w:space="0" w:color="000000"/>
              <w:left w:val="single" w:sz="4" w:space="0" w:color="000000"/>
              <w:bottom w:val="single" w:sz="4" w:space="0" w:color="000000"/>
              <w:right w:val="single" w:sz="4" w:space="0" w:color="000000"/>
            </w:tcBorders>
          </w:tcPr>
          <w:p w:rsidR="0003130B"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10-11</w:t>
            </w:r>
          </w:p>
        </w:tc>
        <w:tc>
          <w:tcPr>
            <w:tcW w:w="2421" w:type="dxa"/>
            <w:tcBorders>
              <w:top w:val="single" w:sz="4" w:space="0" w:color="000000"/>
              <w:left w:val="single" w:sz="4" w:space="0" w:color="000000"/>
              <w:bottom w:val="single" w:sz="4" w:space="0" w:color="000000"/>
              <w:right w:val="single" w:sz="4" w:space="0" w:color="000000"/>
            </w:tcBorders>
          </w:tcPr>
          <w:p w:rsidR="0003130B" w:rsidRPr="00257EF0" w:rsidRDefault="0003130B"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p>
        </w:tc>
        <w:tc>
          <w:tcPr>
            <w:tcW w:w="3846" w:type="dxa"/>
            <w:tcBorders>
              <w:top w:val="single" w:sz="4" w:space="0" w:color="000000"/>
              <w:left w:val="single" w:sz="4" w:space="0" w:color="000000"/>
              <w:bottom w:val="single" w:sz="4" w:space="0" w:color="000000"/>
              <w:right w:val="single" w:sz="4" w:space="0" w:color="000000"/>
            </w:tcBorders>
          </w:tcPr>
          <w:p w:rsidR="0003130B" w:rsidRPr="00257EF0" w:rsidRDefault="0003130B" w:rsidP="0003130B">
            <w:pPr>
              <w:suppressAutoHyphens/>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Классные руководители</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Самоуправление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Классы </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Сроки </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0E6C69">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Выборы лидеров, активов  классов, распределение обязанностей.</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0E6C69">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Работа в соответствии с обязанностями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auto"/>
            </w:tcBorders>
          </w:tcPr>
          <w:p w:rsidR="00257EF0" w:rsidRPr="00257EF0" w:rsidRDefault="00257EF0" w:rsidP="000E6C69">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Отчет перед классом о проведенной работе</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май</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i/>
                <w:sz w:val="28"/>
                <w:szCs w:val="28"/>
                <w:lang w:eastAsia="ar-SA"/>
              </w:rPr>
            </w:pPr>
            <w:r w:rsidRPr="00257EF0">
              <w:rPr>
                <w:rFonts w:ascii="Times New Roman" w:eastAsia="SimSun" w:hAnsi="Times New Roman" w:cs="Times New Roman"/>
                <w:b/>
                <w:sz w:val="28"/>
                <w:szCs w:val="28"/>
                <w:lang w:eastAsia="ar-SA"/>
              </w:rPr>
              <w:t>Профориентация</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Классы </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Сроки </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Месячник профориентаций в школе:</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конкурс рисунков, проект «Профессии моих родителей», викторина «Все профессии важны – выбирай на вкус!», беседы</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Педагог-организатор, классные руководители</w:t>
            </w:r>
          </w:p>
        </w:tc>
      </w:tr>
      <w:tr w:rsidR="00047AD1" w:rsidRPr="00257EF0" w:rsidTr="006A39D9">
        <w:tc>
          <w:tcPr>
            <w:tcW w:w="6408" w:type="dxa"/>
            <w:tcBorders>
              <w:top w:val="single" w:sz="4" w:space="0" w:color="000000"/>
              <w:left w:val="single" w:sz="4" w:space="0" w:color="000000"/>
              <w:bottom w:val="single" w:sz="4" w:space="0" w:color="000000"/>
              <w:right w:val="single" w:sz="4" w:space="0" w:color="auto"/>
            </w:tcBorders>
          </w:tcPr>
          <w:p w:rsidR="00047AD1" w:rsidRPr="00257EF0" w:rsidRDefault="00047AD1"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Занятия «Россия – мои горизонты»</w:t>
            </w:r>
          </w:p>
        </w:tc>
        <w:tc>
          <w:tcPr>
            <w:tcW w:w="1915" w:type="dxa"/>
            <w:gridSpan w:val="2"/>
            <w:tcBorders>
              <w:top w:val="single" w:sz="4" w:space="0" w:color="000000"/>
              <w:left w:val="single" w:sz="4" w:space="0" w:color="auto"/>
              <w:bottom w:val="single" w:sz="4" w:space="0" w:color="000000"/>
              <w:right w:val="single" w:sz="4" w:space="0" w:color="auto"/>
            </w:tcBorders>
          </w:tcPr>
          <w:p w:rsidR="00047AD1" w:rsidRPr="00257EF0" w:rsidRDefault="00047AD1"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10-11</w:t>
            </w:r>
          </w:p>
        </w:tc>
        <w:tc>
          <w:tcPr>
            <w:tcW w:w="2421" w:type="dxa"/>
            <w:tcBorders>
              <w:top w:val="single" w:sz="4" w:space="0" w:color="000000"/>
              <w:left w:val="single" w:sz="4" w:space="0" w:color="auto"/>
              <w:bottom w:val="single" w:sz="4" w:space="0" w:color="000000"/>
              <w:right w:val="single" w:sz="4" w:space="0" w:color="auto"/>
            </w:tcBorders>
          </w:tcPr>
          <w:p w:rsidR="00047AD1" w:rsidRPr="00257EF0" w:rsidRDefault="00047AD1" w:rsidP="00047AD1">
            <w:pPr>
              <w:suppressAutoHyphens/>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auto"/>
              <w:bottom w:val="single" w:sz="4" w:space="0" w:color="000000"/>
              <w:right w:val="single" w:sz="4" w:space="0" w:color="000000"/>
            </w:tcBorders>
          </w:tcPr>
          <w:p w:rsidR="00047AD1" w:rsidRPr="00257EF0" w:rsidRDefault="00047AD1" w:rsidP="00257EF0">
            <w:pPr>
              <w:suppressAutoHyphens/>
              <w:spacing w:after="0" w:line="240" w:lineRule="auto"/>
              <w:ind w:firstLine="708"/>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Классные руководители</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sz w:val="28"/>
                <w:szCs w:val="28"/>
                <w:lang w:eastAsia="ar-SA"/>
              </w:rPr>
            </w:pPr>
            <w:r w:rsidRPr="00257EF0">
              <w:rPr>
                <w:rFonts w:ascii="Times New Roman" w:eastAsia="SimSun" w:hAnsi="Times New Roman" w:cs="Times New Roman"/>
                <w:b/>
                <w:sz w:val="28"/>
                <w:szCs w:val="28"/>
                <w:lang w:eastAsia="ar-SA"/>
              </w:rPr>
              <w:t>Детские общественные объединения</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Классы </w:t>
            </w:r>
          </w:p>
        </w:tc>
        <w:tc>
          <w:tcPr>
            <w:tcW w:w="2421"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Сроки </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val="en-US" w:eastAsia="ar-SA"/>
              </w:rPr>
              <w:t>Трудовая акция «Школьный двор»</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сентябрь</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Социально-благотворительная акция «Подари ребенку день»</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октябрь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val="en-US" w:eastAsia="ar-SA"/>
              </w:rPr>
            </w:pPr>
            <w:r w:rsidRPr="00257EF0">
              <w:rPr>
                <w:rFonts w:ascii="Times New Roman" w:eastAsia="SimSun" w:hAnsi="Times New Roman" w:cs="Times New Roman"/>
                <w:sz w:val="28"/>
                <w:szCs w:val="28"/>
                <w:lang w:val="en-US" w:eastAsia="ar-SA"/>
              </w:rPr>
              <w:lastRenderedPageBreak/>
              <w:t>Благотворительная ярмарка-продажа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ноябрь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Благотворительная акция «Детский орден милосердия»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декабрь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Акция «Дарите книги с любовью»</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февраль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Весенняя Неделя Добра (ряд мероприятий, осуществляемых каждым классом:  «Чистый поселок - чистая планета», «Памяти павших»,  «Посади дерево», «Подарок младшему другу», «Здоровая перемена» и др.)</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Участие в проек</w:t>
            </w:r>
            <w:r w:rsidR="000E6C69">
              <w:rPr>
                <w:rFonts w:ascii="Times New Roman" w:eastAsia="SimSun" w:hAnsi="Times New Roman" w:cs="Times New Roman"/>
                <w:sz w:val="28"/>
                <w:szCs w:val="28"/>
                <w:lang w:eastAsia="ar-SA"/>
              </w:rPr>
              <w:t>тах и акциях «Движения первых», «Орлята России»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i/>
                <w:sz w:val="28"/>
                <w:szCs w:val="28"/>
                <w:lang w:eastAsia="ar-SA"/>
              </w:rPr>
            </w:pPr>
            <w:r w:rsidRPr="00257EF0">
              <w:rPr>
                <w:rFonts w:ascii="Times New Roman" w:eastAsia="SimSun" w:hAnsi="Times New Roman" w:cs="Times New Roman"/>
                <w:b/>
                <w:sz w:val="28"/>
                <w:szCs w:val="28"/>
                <w:lang w:eastAsia="ar-SA"/>
              </w:rPr>
              <w:t>Внешкольные мероприятия</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Классы </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Сроки </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Посещение выездных представлений театров в школе</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Классные руководители </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Посещение концертов в Доме культуры поселка</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Экскурсия в школьный музей «Предметы крестьянского быта 19-20 вв.»    </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auto"/>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октябрь</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Музейный работник</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Сезонные экскурсии в природу</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4B6F5E" w:rsidP="004B6F5E">
            <w:pPr>
              <w:suppressAutoHyphens/>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Поплану </w:t>
            </w:r>
            <w:r w:rsidR="00257EF0" w:rsidRPr="00257EF0">
              <w:rPr>
                <w:rFonts w:ascii="Times New Roman" w:eastAsia="SimSun" w:hAnsi="Times New Roman" w:cs="Times New Roman"/>
                <w:sz w:val="28"/>
                <w:szCs w:val="28"/>
                <w:lang w:eastAsia="ar-SA"/>
              </w:rPr>
              <w:t>клас.рук.</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Поездки на новогодние представления в драматический театр</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декабрь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Туристические походы «В поход за здоровьем»</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май</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  Классные руководители</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Профилактика и безопасность</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Классы</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Сроки</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Месячник оборонно-спортивного воспитания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февраль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ОБЖ</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lastRenderedPageBreak/>
              <w:t>Встречи с работниками правоохранительной структуры</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Зам.директора по ВР.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Проведение мероприятий по ПДД, противопожарной безопасности.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Руководитель отряда ЮИД и ДЮП</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День здоровья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Раз в триместр</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Учитель ОБЖ, педагог-организатор</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Оформление тематических стендов</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По необходимости</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Зам.директора по ВР, педагог-организатор</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i/>
                <w:sz w:val="28"/>
                <w:szCs w:val="28"/>
                <w:lang w:eastAsia="ar-SA"/>
              </w:rPr>
            </w:pPr>
            <w:r w:rsidRPr="00257EF0">
              <w:rPr>
                <w:rFonts w:ascii="Times New Roman" w:eastAsia="SimSun" w:hAnsi="Times New Roman" w:cs="Times New Roman"/>
                <w:b/>
                <w:sz w:val="28"/>
                <w:szCs w:val="28"/>
                <w:lang w:eastAsia="ar-SA"/>
              </w:rPr>
              <w:t>Организация предметно-эстетической среды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Классы </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Сроки</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Выставки рисунков, фотографий творческих работ, посвященных событиям и памятным датам</w:t>
            </w:r>
          </w:p>
        </w:tc>
        <w:tc>
          <w:tcPr>
            <w:tcW w:w="1915" w:type="dxa"/>
            <w:gridSpan w:val="2"/>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000000"/>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 – организатор</w:t>
            </w:r>
          </w:p>
        </w:tc>
      </w:tr>
      <w:tr w:rsidR="00257EF0" w:rsidRPr="00257EF0" w:rsidTr="006A39D9">
        <w:tc>
          <w:tcPr>
            <w:tcW w:w="6408" w:type="dxa"/>
            <w:tcBorders>
              <w:top w:val="nil"/>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Оформление классных уголков.</w:t>
            </w:r>
          </w:p>
        </w:tc>
        <w:tc>
          <w:tcPr>
            <w:tcW w:w="1915" w:type="dxa"/>
            <w:gridSpan w:val="2"/>
            <w:tcBorders>
              <w:top w:val="nil"/>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nil"/>
              <w:left w:val="single" w:sz="4" w:space="0" w:color="auto"/>
              <w:bottom w:val="single" w:sz="4" w:space="0" w:color="000000"/>
              <w:right w:val="single" w:sz="4" w:space="0" w:color="auto"/>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Сентябрь </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p>
        </w:tc>
        <w:tc>
          <w:tcPr>
            <w:tcW w:w="3846" w:type="dxa"/>
            <w:tcBorders>
              <w:top w:val="nil"/>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Трудовые десанты по уборке территории школы</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Трудовой десант по уборке памятника «Павшим в годы войны»</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Сентябрь, апрель</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Праздничное украшение кабинетов, окон кабинета</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Тематические классные часы:</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права и обязанности школьника,</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правила поведения учащихся,</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курить-здоровью вредить,</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нет наркотикам,</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о вреде алкоголя, наркотических веществ,</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здоровый образ жизни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 мед.работники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lastRenderedPageBreak/>
              <w:t>Всемирный день здоровья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Апрель </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4B6F5E">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Взаимодействие с родителями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Дела, события, мероприятия</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Классы </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 xml:space="preserve">Сроки </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Ответственные</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Участие родителей в проведении общешкольных, классных мероприятий: «Бумажный бум», «Подари ребенку день»,  «Бессметный полк»,  «Зарница», новогодний утренник, «Мама, папа, я – отличная семья!», «Детский орден милосердия», классные «огоньки» и др.</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Заместитель директора по ВР, Педагог – организатор, 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Общешкольное родительское собрание</w:t>
            </w:r>
          </w:p>
        </w:tc>
        <w:tc>
          <w:tcPr>
            <w:tcW w:w="1915" w:type="dxa"/>
            <w:gridSpan w:val="2"/>
            <w:tcBorders>
              <w:top w:val="single" w:sz="4" w:space="0" w:color="000000"/>
              <w:left w:val="single" w:sz="4" w:space="0" w:color="auto"/>
              <w:bottom w:val="single" w:sz="4" w:space="0" w:color="000000"/>
              <w:right w:val="single" w:sz="4" w:space="0" w:color="auto"/>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auto"/>
              <w:bottom w:val="single" w:sz="4" w:space="0" w:color="000000"/>
              <w:right w:val="single" w:sz="4" w:space="0" w:color="auto"/>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 раз/триместр</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Директор школы</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Педагогическое просвещение родителей по вопросам воспитания детей</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auto"/>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 раз/триместр</w:t>
            </w:r>
          </w:p>
        </w:tc>
        <w:tc>
          <w:tcPr>
            <w:tcW w:w="3846" w:type="dxa"/>
            <w:tcBorders>
              <w:top w:val="single" w:sz="4" w:space="0" w:color="000000"/>
              <w:left w:val="single" w:sz="4" w:space="0" w:color="auto"/>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Информационное оповещение через школьный сайт</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Делопроизводитель </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val="en-US" w:eastAsia="ar-SA"/>
              </w:rPr>
              <w:t>Индивидуальные консультации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Совместные с детьми походы, экскурсии.</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4B6F5E" w:rsidP="00047AD1">
            <w:pPr>
              <w:suppressAutoHyphens/>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val="en-US" w:eastAsia="ar-SA"/>
              </w:rPr>
              <w:t>По</w:t>
            </w:r>
            <w:r>
              <w:rPr>
                <w:rFonts w:ascii="Times New Roman" w:eastAsia="SimSun" w:hAnsi="Times New Roman" w:cs="Times New Roman"/>
                <w:sz w:val="28"/>
                <w:szCs w:val="28"/>
                <w:lang w:eastAsia="ar-SA"/>
              </w:rPr>
              <w:t xml:space="preserve"> </w:t>
            </w:r>
            <w:r w:rsidR="00257EF0" w:rsidRPr="00257EF0">
              <w:rPr>
                <w:rFonts w:ascii="Times New Roman" w:eastAsia="SimSun" w:hAnsi="Times New Roman" w:cs="Times New Roman"/>
                <w:sz w:val="28"/>
                <w:szCs w:val="28"/>
                <w:lang w:val="en-US" w:eastAsia="ar-SA"/>
              </w:rPr>
              <w:t>плану кл</w:t>
            </w:r>
            <w:r w:rsidR="00257EF0" w:rsidRPr="00257EF0">
              <w:rPr>
                <w:rFonts w:ascii="Times New Roman" w:eastAsia="SimSun" w:hAnsi="Times New Roman" w:cs="Times New Roman"/>
                <w:sz w:val="28"/>
                <w:szCs w:val="28"/>
                <w:lang w:eastAsia="ar-SA"/>
              </w:rPr>
              <w:t xml:space="preserve">ассных </w:t>
            </w:r>
            <w:r w:rsidR="00257EF0" w:rsidRPr="00257EF0">
              <w:rPr>
                <w:rFonts w:ascii="Times New Roman" w:eastAsia="SimSun" w:hAnsi="Times New Roman" w:cs="Times New Roman"/>
                <w:sz w:val="28"/>
                <w:szCs w:val="28"/>
                <w:lang w:val="en-US" w:eastAsia="ar-SA"/>
              </w:rPr>
              <w:t>рук</w:t>
            </w:r>
            <w:r w:rsidR="00257EF0" w:rsidRPr="00257EF0">
              <w:rPr>
                <w:rFonts w:ascii="Times New Roman" w:eastAsia="SimSun" w:hAnsi="Times New Roman" w:cs="Times New Roman"/>
                <w:sz w:val="28"/>
                <w:szCs w:val="28"/>
                <w:lang w:eastAsia="ar-SA"/>
              </w:rPr>
              <w:t>оводителей</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Классные руководители</w:t>
            </w:r>
          </w:p>
        </w:tc>
      </w:tr>
      <w:tr w:rsidR="00257EF0" w:rsidRPr="00257EF0" w:rsidTr="006A39D9">
        <w:tc>
          <w:tcPr>
            <w:tcW w:w="6408"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 xml:space="preserve">Работа Совета профилактики с </w:t>
            </w:r>
          </w:p>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неблагополучными  семьями  по вопросам воспитания, обучения детей</w:t>
            </w:r>
          </w:p>
        </w:tc>
        <w:tc>
          <w:tcPr>
            <w:tcW w:w="1915" w:type="dxa"/>
            <w:gridSpan w:val="2"/>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10</w:t>
            </w:r>
            <w:r w:rsidR="00047AD1">
              <w:rPr>
                <w:rFonts w:ascii="Times New Roman" w:eastAsia="SimSun" w:hAnsi="Times New Roman" w:cs="Times New Roman"/>
                <w:sz w:val="28"/>
                <w:szCs w:val="28"/>
                <w:lang w:eastAsia="ar-SA"/>
              </w:rPr>
              <w:t>-11</w:t>
            </w:r>
          </w:p>
        </w:tc>
        <w:tc>
          <w:tcPr>
            <w:tcW w:w="2421" w:type="dxa"/>
            <w:tcBorders>
              <w:top w:val="single" w:sz="4" w:space="0" w:color="000000"/>
              <w:left w:val="single" w:sz="4" w:space="0" w:color="000000"/>
              <w:bottom w:val="single" w:sz="4" w:space="0" w:color="000000"/>
              <w:right w:val="single" w:sz="4" w:space="0" w:color="000000"/>
            </w:tcBorders>
          </w:tcPr>
          <w:p w:rsidR="00257EF0" w:rsidRPr="00257EF0" w:rsidRDefault="00257EF0" w:rsidP="00047AD1">
            <w:pPr>
              <w:suppressAutoHyphens/>
              <w:spacing w:after="0" w:line="240" w:lineRule="auto"/>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По плану Совета</w:t>
            </w:r>
          </w:p>
        </w:tc>
        <w:tc>
          <w:tcPr>
            <w:tcW w:w="3846" w:type="dxa"/>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Председатель Совета</w:t>
            </w:r>
          </w:p>
        </w:tc>
      </w:tr>
      <w:tr w:rsidR="006A39D9" w:rsidRPr="00C94E29"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cPr>
          <w:p w:rsidR="006A39D9" w:rsidRPr="00C94E29" w:rsidRDefault="006A39D9" w:rsidP="007441FE">
            <w:pPr>
              <w:spacing w:after="0" w:line="240" w:lineRule="auto"/>
              <w:jc w:val="center"/>
              <w:rPr>
                <w:rFonts w:ascii="Times New Roman" w:eastAsia="Batang" w:hAnsi="Times New Roman" w:cs="Times New Roman"/>
                <w:b/>
                <w:color w:val="000000"/>
                <w:sz w:val="28"/>
                <w:szCs w:val="28"/>
                <w:lang w:eastAsia="ru-RU"/>
              </w:rPr>
            </w:pPr>
            <w:r w:rsidRPr="00C94E29">
              <w:rPr>
                <w:rFonts w:ascii="Times New Roman" w:eastAsia="№Е" w:hAnsi="Times New Roman" w:cs="Times New Roman"/>
                <w:b/>
                <w:spacing w:val="-6"/>
                <w:sz w:val="28"/>
                <w:szCs w:val="28"/>
                <w:lang w:eastAsia="ru-RU"/>
              </w:rPr>
              <w:t>Дополнительное образование</w:t>
            </w:r>
          </w:p>
        </w:tc>
      </w:tr>
      <w:tr w:rsidR="006A39D9" w:rsidRPr="00152E07" w:rsidTr="006361CE">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6A39D9" w:rsidRPr="00152E07" w:rsidRDefault="006A39D9" w:rsidP="007441FE">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Волейбол</w:t>
            </w:r>
          </w:p>
        </w:tc>
        <w:tc>
          <w:tcPr>
            <w:tcW w:w="1843" w:type="dxa"/>
            <w:tcBorders>
              <w:top w:val="single" w:sz="4" w:space="0" w:color="000000"/>
              <w:left w:val="single" w:sz="4" w:space="0" w:color="000000"/>
              <w:bottom w:val="single" w:sz="4" w:space="0" w:color="000000"/>
              <w:right w:val="single" w:sz="4" w:space="0" w:color="000000"/>
            </w:tcBorders>
          </w:tcPr>
          <w:p w:rsidR="006A39D9" w:rsidRPr="00152E07" w:rsidRDefault="006361CE" w:rsidP="0003130B">
            <w:pPr>
              <w:widowControl w:val="0"/>
              <w:spacing w:after="0" w:line="240" w:lineRule="auto"/>
              <w:ind w:right="-1"/>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10-11</w:t>
            </w:r>
          </w:p>
        </w:tc>
        <w:tc>
          <w:tcPr>
            <w:tcW w:w="2493" w:type="dxa"/>
            <w:gridSpan w:val="2"/>
            <w:tcBorders>
              <w:top w:val="single" w:sz="4" w:space="0" w:color="000000"/>
              <w:left w:val="single" w:sz="4" w:space="0" w:color="000000"/>
              <w:bottom w:val="single" w:sz="4" w:space="0" w:color="000000"/>
              <w:right w:val="single" w:sz="4" w:space="0" w:color="000000"/>
            </w:tcBorders>
          </w:tcPr>
          <w:p w:rsidR="006A39D9" w:rsidRPr="00152E07" w:rsidRDefault="006A39D9" w:rsidP="007441FE">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6A39D9" w:rsidRPr="00152E07"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Руководитель кружка</w:t>
            </w:r>
          </w:p>
        </w:tc>
      </w:tr>
      <w:tr w:rsidR="006A39D9" w:rsidTr="006361CE">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6A39D9" w:rsidRDefault="006361CE" w:rsidP="007441FE">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«Мир вокруг нас»</w:t>
            </w:r>
          </w:p>
        </w:tc>
        <w:tc>
          <w:tcPr>
            <w:tcW w:w="1843" w:type="dxa"/>
            <w:tcBorders>
              <w:top w:val="single" w:sz="4" w:space="0" w:color="000000"/>
              <w:left w:val="single" w:sz="4" w:space="0" w:color="000000"/>
              <w:bottom w:val="single" w:sz="4" w:space="0" w:color="000000"/>
              <w:right w:val="single" w:sz="4" w:space="0" w:color="000000"/>
            </w:tcBorders>
          </w:tcPr>
          <w:p w:rsidR="006A39D9" w:rsidRDefault="006361CE" w:rsidP="0003130B">
            <w:pPr>
              <w:widowControl w:val="0"/>
              <w:spacing w:after="0" w:line="240" w:lineRule="auto"/>
              <w:ind w:right="-1"/>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10-11</w:t>
            </w:r>
          </w:p>
        </w:tc>
        <w:tc>
          <w:tcPr>
            <w:tcW w:w="2493" w:type="dxa"/>
            <w:gridSpan w:val="2"/>
            <w:tcBorders>
              <w:top w:val="single" w:sz="4" w:space="0" w:color="000000"/>
              <w:left w:val="single" w:sz="4" w:space="0" w:color="000000"/>
              <w:bottom w:val="single" w:sz="4" w:space="0" w:color="000000"/>
              <w:right w:val="single" w:sz="4" w:space="0" w:color="000000"/>
            </w:tcBorders>
          </w:tcPr>
          <w:p w:rsidR="006A39D9" w:rsidRDefault="006A39D9" w:rsidP="007441FE">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Руководитель кружка</w:t>
            </w:r>
          </w:p>
        </w:tc>
      </w:tr>
      <w:tr w:rsidR="006A39D9" w:rsidTr="006361CE">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6A39D9" w:rsidRDefault="006361CE" w:rsidP="007441FE">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В мире географии</w:t>
            </w:r>
          </w:p>
        </w:tc>
        <w:tc>
          <w:tcPr>
            <w:tcW w:w="1843" w:type="dxa"/>
            <w:tcBorders>
              <w:top w:val="single" w:sz="4" w:space="0" w:color="000000"/>
              <w:left w:val="single" w:sz="4" w:space="0" w:color="000000"/>
              <w:bottom w:val="single" w:sz="4" w:space="0" w:color="000000"/>
              <w:right w:val="single" w:sz="4" w:space="0" w:color="000000"/>
            </w:tcBorders>
          </w:tcPr>
          <w:p w:rsidR="006A39D9" w:rsidRDefault="006361CE" w:rsidP="0003130B">
            <w:pPr>
              <w:widowControl w:val="0"/>
              <w:spacing w:after="0" w:line="240" w:lineRule="auto"/>
              <w:ind w:right="-1"/>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10-11</w:t>
            </w:r>
          </w:p>
        </w:tc>
        <w:tc>
          <w:tcPr>
            <w:tcW w:w="2493" w:type="dxa"/>
            <w:gridSpan w:val="2"/>
            <w:tcBorders>
              <w:top w:val="single" w:sz="4" w:space="0" w:color="000000"/>
              <w:left w:val="single" w:sz="4" w:space="0" w:color="000000"/>
              <w:bottom w:val="single" w:sz="4" w:space="0" w:color="000000"/>
              <w:right w:val="single" w:sz="4" w:space="0" w:color="000000"/>
            </w:tcBorders>
          </w:tcPr>
          <w:p w:rsidR="006A39D9" w:rsidRDefault="006A39D9" w:rsidP="007441FE">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Руководитель кружка</w:t>
            </w:r>
          </w:p>
        </w:tc>
      </w:tr>
      <w:tr w:rsidR="006A39D9" w:rsidRPr="00A3052E" w:rsidTr="006361CE">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6A39D9" w:rsidRPr="00A3052E" w:rsidRDefault="006361CE" w:rsidP="007441FE">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lastRenderedPageBreak/>
              <w:t>Занимательная биология</w:t>
            </w:r>
          </w:p>
        </w:tc>
        <w:tc>
          <w:tcPr>
            <w:tcW w:w="1843" w:type="dxa"/>
            <w:tcBorders>
              <w:top w:val="single" w:sz="4" w:space="0" w:color="000000"/>
              <w:left w:val="single" w:sz="4" w:space="0" w:color="000000"/>
              <w:bottom w:val="single" w:sz="4" w:space="0" w:color="000000"/>
              <w:right w:val="single" w:sz="4" w:space="0" w:color="000000"/>
            </w:tcBorders>
          </w:tcPr>
          <w:p w:rsidR="006A39D9" w:rsidRPr="00A3052E" w:rsidRDefault="006361CE" w:rsidP="0003130B">
            <w:pPr>
              <w:widowControl w:val="0"/>
              <w:spacing w:after="0" w:line="240" w:lineRule="auto"/>
              <w:ind w:right="-1"/>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10-11</w:t>
            </w:r>
          </w:p>
        </w:tc>
        <w:tc>
          <w:tcPr>
            <w:tcW w:w="2493" w:type="dxa"/>
            <w:gridSpan w:val="2"/>
            <w:tcBorders>
              <w:top w:val="single" w:sz="4" w:space="0" w:color="000000"/>
              <w:left w:val="single" w:sz="4" w:space="0" w:color="000000"/>
              <w:bottom w:val="single" w:sz="4" w:space="0" w:color="000000"/>
              <w:right w:val="single" w:sz="4" w:space="0" w:color="000000"/>
            </w:tcBorders>
          </w:tcPr>
          <w:p w:rsidR="006A39D9" w:rsidRPr="00A3052E" w:rsidRDefault="006A39D9" w:rsidP="007441FE">
            <w:pPr>
              <w:spacing w:after="0" w:line="240" w:lineRule="auto"/>
              <w:rPr>
                <w:rFonts w:ascii="Times New Roman" w:eastAsia="Times New Roman" w:hAnsi="Times New Roman" w:cs="Times New Roman"/>
                <w:color w:val="000000"/>
                <w:kern w:val="2"/>
                <w:sz w:val="28"/>
                <w:szCs w:val="28"/>
                <w:lang w:eastAsia="ko-KR"/>
              </w:rPr>
            </w:pPr>
            <w:r w:rsidRPr="00A3052E">
              <w:rPr>
                <w:rFonts w:ascii="Times New Roman" w:eastAsia="Times New Roman" w:hAnsi="Times New Roman" w:cs="Times New Roman"/>
                <w:color w:val="000000"/>
                <w:kern w:val="2"/>
                <w:sz w:val="28"/>
                <w:szCs w:val="28"/>
                <w:lang w:eastAsia="ko-KR"/>
              </w:rPr>
              <w:t>В течение года</w:t>
            </w:r>
          </w:p>
        </w:tc>
        <w:tc>
          <w:tcPr>
            <w:tcW w:w="3846" w:type="dxa"/>
            <w:tcBorders>
              <w:top w:val="single" w:sz="4" w:space="0" w:color="000000"/>
              <w:left w:val="single" w:sz="4" w:space="0" w:color="000000"/>
              <w:bottom w:val="single" w:sz="4" w:space="0" w:color="000000"/>
              <w:right w:val="single" w:sz="4" w:space="0" w:color="000000"/>
            </w:tcBorders>
          </w:tcPr>
          <w:p w:rsidR="006A39D9" w:rsidRPr="00A3052E" w:rsidRDefault="006A39D9" w:rsidP="007441FE">
            <w:pPr>
              <w:spacing w:after="0" w:line="240" w:lineRule="auto"/>
              <w:jc w:val="both"/>
              <w:rPr>
                <w:rFonts w:ascii="Times New Roman" w:eastAsia="Batang" w:hAnsi="Times New Roman" w:cs="Times New Roman"/>
                <w:color w:val="000000"/>
                <w:sz w:val="28"/>
                <w:szCs w:val="28"/>
                <w:lang w:eastAsia="ru-RU"/>
              </w:rPr>
            </w:pPr>
            <w:r w:rsidRPr="00A3052E">
              <w:rPr>
                <w:rFonts w:ascii="Times New Roman" w:eastAsia="Batang" w:hAnsi="Times New Roman" w:cs="Times New Roman"/>
                <w:color w:val="000000"/>
                <w:sz w:val="28"/>
                <w:szCs w:val="28"/>
                <w:lang w:eastAsia="ru-RU"/>
              </w:rPr>
              <w:t>Руководитель кружка</w:t>
            </w:r>
          </w:p>
        </w:tc>
      </w:tr>
      <w:tr w:rsidR="006A39D9" w:rsidRPr="004A42FB"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cPr>
          <w:p w:rsidR="006A39D9" w:rsidRPr="004A42FB" w:rsidRDefault="006A39D9" w:rsidP="007441FE">
            <w:pPr>
              <w:spacing w:after="0" w:line="240" w:lineRule="auto"/>
              <w:jc w:val="center"/>
              <w:rPr>
                <w:rFonts w:ascii="Times New Roman" w:eastAsia="Batang" w:hAnsi="Times New Roman" w:cs="Times New Roman"/>
                <w:b/>
                <w:color w:val="000000"/>
                <w:sz w:val="28"/>
                <w:szCs w:val="28"/>
                <w:lang w:eastAsia="ru-RU"/>
              </w:rPr>
            </w:pPr>
            <w:r w:rsidRPr="004A42FB">
              <w:rPr>
                <w:rFonts w:ascii="Times New Roman" w:eastAsia="Batang" w:hAnsi="Times New Roman" w:cs="Times New Roman"/>
                <w:b/>
                <w:color w:val="000000"/>
                <w:sz w:val="28"/>
                <w:szCs w:val="28"/>
                <w:lang w:eastAsia="ru-RU"/>
              </w:rPr>
              <w:t>Социальное партнерство</w:t>
            </w:r>
          </w:p>
        </w:tc>
      </w:tr>
      <w:tr w:rsidR="006A39D9" w:rsidRPr="00152E07" w:rsidTr="006361CE">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6A39D9" w:rsidRPr="00152E07"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Лекции с приглашением работников больницы</w:t>
            </w:r>
          </w:p>
        </w:tc>
        <w:tc>
          <w:tcPr>
            <w:tcW w:w="1843" w:type="dxa"/>
            <w:tcBorders>
              <w:top w:val="single" w:sz="4" w:space="0" w:color="auto"/>
              <w:left w:val="single" w:sz="4" w:space="0" w:color="auto"/>
              <w:bottom w:val="single" w:sz="4" w:space="0" w:color="000000"/>
              <w:right w:val="single" w:sz="4" w:space="0" w:color="auto"/>
            </w:tcBorders>
            <w:shd w:val="clear" w:color="auto" w:fill="FFFFFF"/>
          </w:tcPr>
          <w:p w:rsidR="006A39D9" w:rsidRPr="00152E07" w:rsidRDefault="0003130B"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  </w:t>
            </w:r>
            <w:r w:rsidR="004B6F5E">
              <w:rPr>
                <w:rFonts w:ascii="Times New Roman" w:eastAsia="Batang" w:hAnsi="Times New Roman" w:cs="Times New Roman"/>
                <w:color w:val="000000"/>
                <w:sz w:val="28"/>
                <w:szCs w:val="28"/>
                <w:lang w:eastAsia="ru-RU"/>
              </w:rPr>
              <w:t>10-11</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6A39D9" w:rsidRPr="00152E07"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tcBorders>
              <w:top w:val="single" w:sz="4" w:space="0" w:color="000000"/>
              <w:left w:val="single" w:sz="4" w:space="0" w:color="auto"/>
              <w:bottom w:val="single" w:sz="4" w:space="0" w:color="000000"/>
              <w:right w:val="single" w:sz="4" w:space="0" w:color="000000"/>
            </w:tcBorders>
            <w:shd w:val="clear" w:color="auto" w:fill="FFFFFF"/>
          </w:tcPr>
          <w:p w:rsidR="006A39D9" w:rsidRPr="00152E07"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Зам директора по ВР.</w:t>
            </w:r>
          </w:p>
        </w:tc>
      </w:tr>
      <w:tr w:rsidR="006A39D9" w:rsidTr="006361CE">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Занятия с представителями ОМВД по Малопургинскому району</w:t>
            </w:r>
          </w:p>
        </w:tc>
        <w:tc>
          <w:tcPr>
            <w:tcW w:w="1843" w:type="dxa"/>
            <w:tcBorders>
              <w:top w:val="single" w:sz="4" w:space="0" w:color="auto"/>
              <w:left w:val="single" w:sz="4" w:space="0" w:color="auto"/>
              <w:bottom w:val="single" w:sz="4" w:space="0" w:color="000000"/>
              <w:right w:val="single" w:sz="4" w:space="0" w:color="auto"/>
            </w:tcBorders>
            <w:shd w:val="clear" w:color="auto" w:fill="FFFFFF"/>
          </w:tcPr>
          <w:p w:rsidR="006A39D9" w:rsidRDefault="004B6F5E"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  10-11</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tcBorders>
              <w:top w:val="single" w:sz="4" w:space="0" w:color="000000"/>
              <w:left w:val="single" w:sz="4" w:space="0" w:color="auto"/>
              <w:bottom w:val="single" w:sz="4" w:space="0" w:color="000000"/>
              <w:right w:val="single" w:sz="4" w:space="0" w:color="000000"/>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Зам директора по ВР</w:t>
            </w:r>
          </w:p>
        </w:tc>
      </w:tr>
      <w:tr w:rsidR="006A39D9" w:rsidTr="006361CE">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Занятия по профориентации с представителями предприятий села.</w:t>
            </w:r>
          </w:p>
        </w:tc>
        <w:tc>
          <w:tcPr>
            <w:tcW w:w="1843" w:type="dxa"/>
            <w:tcBorders>
              <w:top w:val="single" w:sz="4" w:space="0" w:color="auto"/>
              <w:left w:val="single" w:sz="4" w:space="0" w:color="auto"/>
              <w:bottom w:val="single" w:sz="4" w:space="0" w:color="000000"/>
              <w:right w:val="single" w:sz="4" w:space="0" w:color="auto"/>
            </w:tcBorders>
            <w:shd w:val="clear" w:color="auto" w:fill="FFFFFF"/>
          </w:tcPr>
          <w:p w:rsidR="006A39D9" w:rsidRDefault="004B6F5E"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10-11</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tcBorders>
              <w:top w:val="single" w:sz="4" w:space="0" w:color="000000"/>
              <w:left w:val="single" w:sz="4" w:space="0" w:color="auto"/>
              <w:bottom w:val="single" w:sz="4" w:space="0" w:color="000000"/>
              <w:right w:val="single" w:sz="4" w:space="0" w:color="000000"/>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Классные руководители</w:t>
            </w:r>
          </w:p>
        </w:tc>
      </w:tr>
      <w:tr w:rsidR="006A39D9" w:rsidTr="006361CE">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Участие в мероприятиях сельского дома культуры.</w:t>
            </w:r>
          </w:p>
        </w:tc>
        <w:tc>
          <w:tcPr>
            <w:tcW w:w="1843" w:type="dxa"/>
            <w:tcBorders>
              <w:top w:val="single" w:sz="4" w:space="0" w:color="auto"/>
              <w:left w:val="single" w:sz="4" w:space="0" w:color="auto"/>
              <w:bottom w:val="single" w:sz="4" w:space="0" w:color="000000"/>
              <w:right w:val="single" w:sz="4" w:space="0" w:color="auto"/>
            </w:tcBorders>
            <w:shd w:val="clear" w:color="auto" w:fill="FFFFFF"/>
          </w:tcPr>
          <w:p w:rsidR="006A39D9" w:rsidRDefault="004B6F5E"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10-11</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tcBorders>
              <w:top w:val="single" w:sz="4" w:space="0" w:color="000000"/>
              <w:left w:val="single" w:sz="4" w:space="0" w:color="auto"/>
              <w:bottom w:val="single" w:sz="4" w:space="0" w:color="000000"/>
              <w:right w:val="single" w:sz="4" w:space="0" w:color="000000"/>
            </w:tcBorders>
            <w:shd w:val="clear" w:color="auto" w:fill="FFFFFF"/>
          </w:tcPr>
          <w:p w:rsidR="006A39D9" w:rsidRDefault="006A39D9" w:rsidP="007441FE">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Классные </w:t>
            </w:r>
            <w:r w:rsidR="009044C9">
              <w:rPr>
                <w:rFonts w:ascii="Times New Roman" w:eastAsia="Batang" w:hAnsi="Times New Roman" w:cs="Times New Roman"/>
                <w:color w:val="000000"/>
                <w:sz w:val="28"/>
                <w:szCs w:val="28"/>
                <w:lang w:eastAsia="ru-RU"/>
              </w:rPr>
              <w:t>руководители</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Классное руководство</w:t>
            </w:r>
          </w:p>
          <w:p w:rsidR="00257EF0" w:rsidRPr="00257EF0" w:rsidRDefault="00257EF0" w:rsidP="00047AD1">
            <w:pPr>
              <w:suppressAutoHyphens/>
              <w:spacing w:after="0" w:line="240" w:lineRule="auto"/>
              <w:ind w:firstLine="708"/>
              <w:jc w:val="center"/>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(согласно индивидуальным планам работы</w:t>
            </w:r>
          </w:p>
          <w:p w:rsidR="00257EF0" w:rsidRPr="00257EF0" w:rsidRDefault="00257EF0" w:rsidP="00047AD1">
            <w:pPr>
              <w:suppressAutoHyphens/>
              <w:spacing w:after="0" w:line="240" w:lineRule="auto"/>
              <w:ind w:firstLine="708"/>
              <w:jc w:val="center"/>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классных руководителей)</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57EF0" w:rsidRPr="00257EF0" w:rsidRDefault="00257EF0" w:rsidP="00047AD1">
            <w:pPr>
              <w:suppressAutoHyphens/>
              <w:spacing w:after="0" w:line="240" w:lineRule="auto"/>
              <w:ind w:firstLine="708"/>
              <w:jc w:val="center"/>
              <w:rPr>
                <w:rFonts w:ascii="Times New Roman" w:eastAsia="SimSun" w:hAnsi="Times New Roman" w:cs="Times New Roman"/>
                <w:b/>
                <w:sz w:val="28"/>
                <w:szCs w:val="28"/>
                <w:lang w:eastAsia="ar-SA"/>
              </w:rPr>
            </w:pPr>
            <w:r w:rsidRPr="00257EF0">
              <w:rPr>
                <w:rFonts w:ascii="Times New Roman" w:eastAsia="SimSun" w:hAnsi="Times New Roman" w:cs="Times New Roman"/>
                <w:b/>
                <w:sz w:val="28"/>
                <w:szCs w:val="28"/>
                <w:lang w:eastAsia="ar-SA"/>
              </w:rPr>
              <w:t>Урочная деятельность</w:t>
            </w:r>
          </w:p>
          <w:p w:rsidR="00257EF0" w:rsidRPr="00257EF0" w:rsidRDefault="00257EF0" w:rsidP="00047AD1">
            <w:pPr>
              <w:suppressAutoHyphens/>
              <w:spacing w:after="0" w:line="240" w:lineRule="auto"/>
              <w:ind w:firstLine="708"/>
              <w:jc w:val="center"/>
              <w:rPr>
                <w:rFonts w:ascii="Times New Roman" w:eastAsia="SimSun" w:hAnsi="Times New Roman" w:cs="Times New Roman"/>
                <w:sz w:val="28"/>
                <w:szCs w:val="28"/>
                <w:lang w:eastAsia="ar-SA"/>
              </w:rPr>
            </w:pPr>
            <w:r w:rsidRPr="00257EF0">
              <w:rPr>
                <w:rFonts w:ascii="Times New Roman" w:eastAsia="SimSun" w:hAnsi="Times New Roman" w:cs="Times New Roman"/>
                <w:sz w:val="28"/>
                <w:szCs w:val="28"/>
                <w:lang w:eastAsia="ar-SA"/>
              </w:rPr>
              <w:t>(согласно индивидуальным планам работы учителей-предметников)</w:t>
            </w:r>
          </w:p>
        </w:tc>
      </w:tr>
      <w:tr w:rsidR="00257EF0" w:rsidRPr="00257EF0" w:rsidTr="006A39D9">
        <w:tc>
          <w:tcPr>
            <w:tcW w:w="14590" w:type="dxa"/>
            <w:gridSpan w:val="5"/>
            <w:tcBorders>
              <w:top w:val="single" w:sz="4" w:space="0" w:color="000000"/>
              <w:left w:val="single" w:sz="4" w:space="0" w:color="000000"/>
              <w:bottom w:val="single" w:sz="4" w:space="0" w:color="000000"/>
              <w:right w:val="single" w:sz="4" w:space="0" w:color="000000"/>
            </w:tcBorders>
          </w:tcPr>
          <w:p w:rsidR="00257EF0" w:rsidRPr="00257EF0" w:rsidRDefault="00257EF0" w:rsidP="00257EF0">
            <w:pPr>
              <w:suppressAutoHyphens/>
              <w:spacing w:after="0" w:line="240" w:lineRule="auto"/>
              <w:ind w:firstLine="708"/>
              <w:jc w:val="both"/>
              <w:rPr>
                <w:rFonts w:ascii="Times New Roman" w:eastAsia="SimSun" w:hAnsi="Times New Roman" w:cs="Times New Roman"/>
                <w:b/>
                <w:sz w:val="28"/>
                <w:szCs w:val="28"/>
                <w:lang w:eastAsia="ar-SA"/>
              </w:rPr>
            </w:pPr>
          </w:p>
        </w:tc>
      </w:tr>
    </w:tbl>
    <w:p w:rsidR="007034EA" w:rsidRPr="007034EA" w:rsidRDefault="007034EA" w:rsidP="007034EA">
      <w:pPr>
        <w:suppressAutoHyphens/>
        <w:spacing w:after="0" w:line="240" w:lineRule="auto"/>
        <w:ind w:firstLine="708"/>
        <w:jc w:val="both"/>
        <w:rPr>
          <w:rFonts w:ascii="Times New Roman" w:eastAsia="SimSun" w:hAnsi="Times New Roman" w:cs="Times New Roman"/>
          <w:sz w:val="28"/>
          <w:szCs w:val="28"/>
          <w:lang w:eastAsia="ar-SA"/>
        </w:rPr>
      </w:pPr>
    </w:p>
    <w:sectPr w:rsidR="007034EA" w:rsidRPr="007034EA" w:rsidSect="0048480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92" w:rsidRDefault="00D41D92" w:rsidP="00A21D37">
      <w:pPr>
        <w:spacing w:after="0" w:line="240" w:lineRule="auto"/>
      </w:pPr>
      <w:r>
        <w:separator/>
      </w:r>
    </w:p>
  </w:endnote>
  <w:endnote w:type="continuationSeparator" w:id="0">
    <w:p w:rsidR="00D41D92" w:rsidRDefault="00D41D92" w:rsidP="00A2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BoldITC">
    <w:altName w:val="Franklin Gothic Demi Cond"/>
    <w:charset w:val="00"/>
    <w:family w:val="swiss"/>
    <w:pitch w:val="variable"/>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92" w:rsidRDefault="00D41D92" w:rsidP="00A21D37">
      <w:pPr>
        <w:spacing w:after="0" w:line="240" w:lineRule="auto"/>
      </w:pPr>
      <w:r>
        <w:separator/>
      </w:r>
    </w:p>
  </w:footnote>
  <w:footnote w:type="continuationSeparator" w:id="0">
    <w:p w:rsidR="00D41D92" w:rsidRDefault="00D41D92" w:rsidP="00A21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7F3D37"/>
    <w:multiLevelType w:val="hybridMultilevel"/>
    <w:tmpl w:val="518A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4CA516D7"/>
    <w:multiLevelType w:val="multilevel"/>
    <w:tmpl w:val="F00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F4322"/>
    <w:multiLevelType w:val="multilevel"/>
    <w:tmpl w:val="4AA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76D00"/>
    <w:multiLevelType w:val="multilevel"/>
    <w:tmpl w:val="C7E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A7A23"/>
    <w:multiLevelType w:val="multilevel"/>
    <w:tmpl w:val="BEA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31A87"/>
    <w:multiLevelType w:val="multilevel"/>
    <w:tmpl w:val="3CB8B95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6353178"/>
    <w:multiLevelType w:val="multilevel"/>
    <w:tmpl w:val="0EB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A4EF1"/>
    <w:multiLevelType w:val="multilevel"/>
    <w:tmpl w:val="5E24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4"/>
  </w:num>
  <w:num w:numId="5">
    <w:abstractNumId w:val="6"/>
  </w:num>
  <w:num w:numId="6">
    <w:abstractNumId w:val="7"/>
  </w:num>
  <w:num w:numId="7">
    <w:abstractNumId w:val="9"/>
  </w:num>
  <w:num w:numId="8">
    <w:abstractNumId w:val="1"/>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37"/>
    <w:rsid w:val="0003130B"/>
    <w:rsid w:val="00047AD1"/>
    <w:rsid w:val="000E6C69"/>
    <w:rsid w:val="00257EF0"/>
    <w:rsid w:val="002A54B2"/>
    <w:rsid w:val="003A53CB"/>
    <w:rsid w:val="0048480D"/>
    <w:rsid w:val="004B6F5E"/>
    <w:rsid w:val="006361CE"/>
    <w:rsid w:val="006A39D9"/>
    <w:rsid w:val="007034EA"/>
    <w:rsid w:val="007441FE"/>
    <w:rsid w:val="008356D6"/>
    <w:rsid w:val="009044C9"/>
    <w:rsid w:val="00A21D37"/>
    <w:rsid w:val="00C752E4"/>
    <w:rsid w:val="00D41D92"/>
    <w:rsid w:val="00D87A43"/>
    <w:rsid w:val="00F6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77E31-EEA3-4A91-BA17-20AD07F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37"/>
    <w:pPr>
      <w:ind w:left="720"/>
      <w:contextualSpacing/>
    </w:pPr>
  </w:style>
  <w:style w:type="character" w:styleId="a4">
    <w:name w:val="footnote reference"/>
    <w:unhideWhenUsed/>
    <w:rsid w:val="00A21D37"/>
    <w:rPr>
      <w:vertAlign w:val="superscript"/>
    </w:rPr>
  </w:style>
  <w:style w:type="paragraph" w:customStyle="1" w:styleId="c12">
    <w:name w:val="c12"/>
    <w:basedOn w:val="a"/>
    <w:rsid w:val="00257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257EF0"/>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styleId="a5">
    <w:name w:val="Hyperlink"/>
    <w:basedOn w:val="a0"/>
    <w:uiPriority w:val="99"/>
    <w:unhideWhenUsed/>
    <w:rsid w:val="00257EF0"/>
    <w:rPr>
      <w:color w:val="0563C1" w:themeColor="hyperlink"/>
      <w:u w:val="single"/>
    </w:rPr>
  </w:style>
  <w:style w:type="character" w:customStyle="1" w:styleId="a6">
    <w:name w:val="Текст выноски Знак"/>
    <w:basedOn w:val="a0"/>
    <w:link w:val="a7"/>
    <w:uiPriority w:val="99"/>
    <w:semiHidden/>
    <w:rsid w:val="00257EF0"/>
    <w:rPr>
      <w:rFonts w:ascii="Segoe UI" w:hAnsi="Segoe UI" w:cs="Segoe UI"/>
      <w:sz w:val="18"/>
      <w:szCs w:val="18"/>
    </w:rPr>
  </w:style>
  <w:style w:type="paragraph" w:styleId="a7">
    <w:name w:val="Balloon Text"/>
    <w:basedOn w:val="a"/>
    <w:link w:val="a6"/>
    <w:uiPriority w:val="99"/>
    <w:semiHidden/>
    <w:unhideWhenUsed/>
    <w:rsid w:val="00257EF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44</Pages>
  <Words>13332</Words>
  <Characters>75997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Пионеская</dc:creator>
  <cp:keywords/>
  <dc:description/>
  <cp:lastModifiedBy>Пионеская</cp:lastModifiedBy>
  <cp:revision>6</cp:revision>
  <dcterms:created xsi:type="dcterms:W3CDTF">2023-09-14T06:43:00Z</dcterms:created>
  <dcterms:modified xsi:type="dcterms:W3CDTF">2023-10-16T07:02:00Z</dcterms:modified>
</cp:coreProperties>
</file>