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0DAC" w:rsidRDefault="00C90DAC" w:rsidP="001F5998">
      <w:pPr>
        <w:jc w:val="center"/>
        <w:rPr>
          <w:b/>
          <w:sz w:val="24"/>
          <w:szCs w:val="24"/>
          <w:lang w:val="en-US"/>
        </w:rPr>
      </w:pPr>
    </w:p>
    <w:p w:rsidR="001F5998" w:rsidRDefault="001F5998" w:rsidP="00C90DAC">
      <w:pPr>
        <w:jc w:val="center"/>
        <w:rPr>
          <w:b/>
          <w:sz w:val="24"/>
          <w:szCs w:val="24"/>
        </w:rPr>
      </w:pPr>
      <w:r w:rsidRPr="00B61EDE">
        <w:rPr>
          <w:b/>
          <w:sz w:val="24"/>
          <w:szCs w:val="24"/>
        </w:rPr>
        <w:t>Аннотация к рабочей программе по обществознанию 6-9 класс</w:t>
      </w:r>
    </w:p>
    <w:p w:rsidR="006620E5" w:rsidRPr="00B61EDE" w:rsidRDefault="006620E5" w:rsidP="00C90DAC">
      <w:pPr>
        <w:jc w:val="center"/>
        <w:rPr>
          <w:b/>
          <w:sz w:val="24"/>
          <w:szCs w:val="24"/>
        </w:rPr>
      </w:pPr>
    </w:p>
    <w:p w:rsidR="006620E5" w:rsidRPr="001C1CAB" w:rsidRDefault="006620E5" w:rsidP="006620E5">
      <w:pPr>
        <w:spacing w:line="276" w:lineRule="auto"/>
        <w:ind w:firstLine="709"/>
        <w:jc w:val="both"/>
        <w:rPr>
          <w:sz w:val="24"/>
          <w:szCs w:val="24"/>
        </w:rPr>
      </w:pPr>
      <w:r w:rsidRPr="001C1CAB">
        <w:rPr>
          <w:sz w:val="24"/>
          <w:szCs w:val="24"/>
        </w:rPr>
        <w:t>Настоящие рабочи</w:t>
      </w:r>
      <w:r>
        <w:rPr>
          <w:sz w:val="24"/>
          <w:szCs w:val="24"/>
        </w:rPr>
        <w:t>е программы по предмету Обществознание в 6</w:t>
      </w:r>
      <w:r w:rsidRPr="001C1CAB">
        <w:rPr>
          <w:sz w:val="24"/>
          <w:szCs w:val="24"/>
        </w:rPr>
        <w:t>-9 классах составлены в соответствии с нормативно-правовыми документами:</w:t>
      </w:r>
    </w:p>
    <w:p w:rsidR="006620E5" w:rsidRPr="001C1CAB" w:rsidRDefault="006620E5" w:rsidP="006620E5">
      <w:pPr>
        <w:spacing w:line="276" w:lineRule="auto"/>
        <w:ind w:firstLine="709"/>
        <w:jc w:val="both"/>
        <w:rPr>
          <w:sz w:val="24"/>
          <w:szCs w:val="24"/>
        </w:rPr>
      </w:pPr>
      <w:r w:rsidRPr="001C1CAB">
        <w:rPr>
          <w:sz w:val="24"/>
          <w:szCs w:val="24"/>
        </w:rPr>
        <w:t xml:space="preserve"> 1. Федеральным законом от 29.12.2012г. № 273-ФЗ «Об образовании в Российской Федерации» (с изменениями);</w:t>
      </w:r>
    </w:p>
    <w:p w:rsidR="006620E5" w:rsidRPr="001C1CAB" w:rsidRDefault="006620E5" w:rsidP="006620E5">
      <w:pPr>
        <w:spacing w:line="276" w:lineRule="auto"/>
        <w:ind w:firstLine="709"/>
        <w:jc w:val="both"/>
        <w:rPr>
          <w:sz w:val="24"/>
          <w:szCs w:val="24"/>
        </w:rPr>
      </w:pPr>
      <w:r w:rsidRPr="001C1CAB">
        <w:rPr>
          <w:sz w:val="24"/>
          <w:szCs w:val="24"/>
        </w:rPr>
        <w:t xml:space="preserve"> 2. Федеральным государственным образовательным стандартом основного общего образования (приказ Министерства образования и науки РФ № 1897 от 17.12.2010г.) с изменениями;</w:t>
      </w:r>
    </w:p>
    <w:p w:rsidR="006620E5" w:rsidRPr="001C1CAB" w:rsidRDefault="006620E5" w:rsidP="006620E5">
      <w:pPr>
        <w:spacing w:line="276" w:lineRule="auto"/>
        <w:ind w:firstLine="709"/>
        <w:jc w:val="both"/>
        <w:rPr>
          <w:sz w:val="24"/>
          <w:szCs w:val="24"/>
        </w:rPr>
      </w:pPr>
      <w:r w:rsidRPr="001C1CAB">
        <w:rPr>
          <w:sz w:val="24"/>
          <w:szCs w:val="24"/>
        </w:rPr>
        <w:t>3. Примерной основной образовательной программы основного общего образования,  одобренной решением федерального учебно-методического объединения по общему образованию (протокол от 8. 04.2015г. № 1/15)</w:t>
      </w:r>
    </w:p>
    <w:p w:rsidR="006620E5" w:rsidRPr="001C1CAB" w:rsidRDefault="006620E5" w:rsidP="006620E5">
      <w:pPr>
        <w:spacing w:line="276" w:lineRule="auto"/>
        <w:ind w:firstLine="709"/>
        <w:jc w:val="both"/>
        <w:rPr>
          <w:sz w:val="24"/>
          <w:szCs w:val="24"/>
        </w:rPr>
      </w:pPr>
      <w:r w:rsidRPr="001C1CAB">
        <w:rPr>
          <w:sz w:val="24"/>
          <w:szCs w:val="24"/>
        </w:rPr>
        <w:t xml:space="preserve">4. Приказа Министерства просвещения Российской Федерации от 23.12.2020 № 766 "О внесении изменений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утвержденный приказом Министерства просвещения Российской Федерации от 20 мая 2020 г. № 254"; </w:t>
      </w:r>
    </w:p>
    <w:p w:rsidR="006620E5" w:rsidRDefault="006620E5" w:rsidP="006620E5">
      <w:pPr>
        <w:spacing w:line="276" w:lineRule="auto"/>
        <w:ind w:firstLine="709"/>
        <w:jc w:val="both"/>
        <w:rPr>
          <w:sz w:val="24"/>
          <w:szCs w:val="24"/>
        </w:rPr>
      </w:pPr>
      <w:r w:rsidRPr="001C1CAB">
        <w:rPr>
          <w:sz w:val="24"/>
          <w:szCs w:val="24"/>
        </w:rPr>
        <w:t xml:space="preserve">4.  Основной образовательной программы основного общего </w:t>
      </w:r>
      <w:proofErr w:type="gramStart"/>
      <w:r w:rsidRPr="001C1CAB">
        <w:rPr>
          <w:sz w:val="24"/>
          <w:szCs w:val="24"/>
        </w:rPr>
        <w:t>образования,  утвержденная</w:t>
      </w:r>
      <w:proofErr w:type="gramEnd"/>
      <w:r w:rsidRPr="001C1CAB">
        <w:rPr>
          <w:sz w:val="24"/>
          <w:szCs w:val="24"/>
        </w:rPr>
        <w:t xml:space="preserve"> приказом № 72 от 24.08.2020г.</w:t>
      </w:r>
    </w:p>
    <w:p w:rsidR="00FD43BC" w:rsidRPr="001C1CAB" w:rsidRDefault="00FD43BC" w:rsidP="006620E5">
      <w:pPr>
        <w:spacing w:line="276" w:lineRule="auto"/>
        <w:ind w:firstLine="709"/>
        <w:jc w:val="both"/>
        <w:rPr>
          <w:sz w:val="24"/>
          <w:szCs w:val="24"/>
        </w:rPr>
      </w:pPr>
    </w:p>
    <w:p w:rsidR="00FD43BC" w:rsidRPr="00FD43BC" w:rsidRDefault="00FD43BC" w:rsidP="00FD43BC">
      <w:pPr>
        <w:pStyle w:val="a6"/>
        <w:shd w:val="clear" w:color="auto" w:fill="FFFFFF"/>
        <w:spacing w:before="0" w:beforeAutospacing="0" w:after="136" w:afterAutospacing="0"/>
        <w:ind w:firstLine="709"/>
        <w:rPr>
          <w:color w:val="000000"/>
        </w:rPr>
      </w:pPr>
      <w:r w:rsidRPr="00FD43BC">
        <w:rPr>
          <w:b/>
          <w:color w:val="000000"/>
        </w:rPr>
        <w:t>Цели обществоведческого образования</w:t>
      </w:r>
      <w:r w:rsidRPr="00FD43BC">
        <w:rPr>
          <w:color w:val="000000"/>
        </w:rPr>
        <w:t xml:space="preserve"> в основной школе состоят в том, чтобы средствами учебного предмета активно содействовать:</w:t>
      </w:r>
    </w:p>
    <w:p w:rsidR="00FD43BC" w:rsidRPr="00FD43BC" w:rsidRDefault="00FD43BC" w:rsidP="00FD43BC">
      <w:pPr>
        <w:pStyle w:val="a6"/>
        <w:shd w:val="clear" w:color="auto" w:fill="FFFFFF"/>
        <w:spacing w:before="0" w:beforeAutospacing="0" w:after="136" w:afterAutospacing="0" w:line="276" w:lineRule="auto"/>
        <w:ind w:firstLine="709"/>
        <w:jc w:val="both"/>
        <w:rPr>
          <w:color w:val="000000"/>
        </w:rPr>
      </w:pPr>
      <w:r w:rsidRPr="00FD43BC">
        <w:rPr>
          <w:color w:val="000000"/>
        </w:rPr>
        <w:t>- воспитанию общероссийской идентичности, патриотизма, гражданственности, социальной ответственности, правового самосознания, толерантности, приверженности ценностям, закрепленным в Конституции Российской Федерации;</w:t>
      </w:r>
    </w:p>
    <w:p w:rsidR="00FD43BC" w:rsidRDefault="00FD43BC" w:rsidP="00FD43BC">
      <w:pPr>
        <w:pStyle w:val="a6"/>
        <w:shd w:val="clear" w:color="auto" w:fill="FFFFFF"/>
        <w:spacing w:before="0" w:beforeAutospacing="0" w:after="136" w:afterAutospacing="0" w:line="276" w:lineRule="auto"/>
        <w:ind w:firstLine="709"/>
        <w:jc w:val="both"/>
        <w:rPr>
          <w:color w:val="000000"/>
        </w:rPr>
      </w:pPr>
      <w:r w:rsidRPr="00FD43BC">
        <w:rPr>
          <w:color w:val="000000"/>
        </w:rPr>
        <w:t xml:space="preserve">- развитию личности на исключительно важном этапе ее социализации — в подростковом возрасте, повышению уровня ее духовно-нравственной, политической и правовой культуры,  становлению социального поведения, основанного на уважении закона и правопорядка; </w:t>
      </w:r>
    </w:p>
    <w:p w:rsidR="00FD43BC" w:rsidRDefault="00FD43BC" w:rsidP="00FD43BC">
      <w:pPr>
        <w:pStyle w:val="a6"/>
        <w:shd w:val="clear" w:color="auto" w:fill="FFFFFF"/>
        <w:spacing w:before="0" w:beforeAutospacing="0" w:after="136" w:afterAutospacing="0" w:line="276" w:lineRule="auto"/>
        <w:ind w:firstLine="709"/>
        <w:jc w:val="both"/>
        <w:rPr>
          <w:color w:val="000000"/>
        </w:rPr>
      </w:pPr>
      <w:r>
        <w:rPr>
          <w:color w:val="000000"/>
        </w:rPr>
        <w:t xml:space="preserve">- </w:t>
      </w:r>
      <w:r w:rsidRPr="00FD43BC">
        <w:rPr>
          <w:color w:val="000000"/>
        </w:rPr>
        <w:t xml:space="preserve">углублению интереса к изучению социальных и гуманитарных дисциплин; </w:t>
      </w:r>
    </w:p>
    <w:p w:rsidR="00FD43BC" w:rsidRPr="00FD43BC" w:rsidRDefault="00FD43BC" w:rsidP="00FD43BC">
      <w:pPr>
        <w:pStyle w:val="a6"/>
        <w:shd w:val="clear" w:color="auto" w:fill="FFFFFF"/>
        <w:spacing w:before="0" w:beforeAutospacing="0" w:after="136" w:afterAutospacing="0" w:line="276" w:lineRule="auto"/>
        <w:ind w:firstLine="709"/>
        <w:jc w:val="both"/>
        <w:rPr>
          <w:color w:val="000000"/>
        </w:rPr>
      </w:pPr>
      <w:r>
        <w:rPr>
          <w:color w:val="000000"/>
        </w:rPr>
        <w:t xml:space="preserve">- </w:t>
      </w:r>
      <w:r w:rsidRPr="00FD43BC">
        <w:rPr>
          <w:color w:val="000000"/>
        </w:rPr>
        <w:t>формированию способности к личному самоопределению, самореализации, самоконтроля; повышению мотивации к высокопроизводительной, наукоемкой трудовой деятельности;</w:t>
      </w:r>
    </w:p>
    <w:p w:rsidR="00FD43BC" w:rsidRDefault="00FD43BC" w:rsidP="00FD43BC">
      <w:pPr>
        <w:pStyle w:val="a6"/>
        <w:shd w:val="clear" w:color="auto" w:fill="FFFFFF"/>
        <w:spacing w:before="0" w:beforeAutospacing="0" w:after="136" w:afterAutospacing="0" w:line="276" w:lineRule="auto"/>
        <w:ind w:firstLine="709"/>
        <w:jc w:val="both"/>
        <w:rPr>
          <w:color w:val="000000"/>
        </w:rPr>
      </w:pPr>
      <w:r w:rsidRPr="00FD43BC">
        <w:rPr>
          <w:color w:val="000000"/>
        </w:rPr>
        <w:t xml:space="preserve">- формированию у учащихся целостной картины общества, адекватной современному уровню знаний о нем и доступной по содержанию для школьников младшего и среднего подросткового возраста; </w:t>
      </w:r>
    </w:p>
    <w:p w:rsidR="00FD43BC" w:rsidRPr="00FD43BC" w:rsidRDefault="00FD43BC" w:rsidP="00FD43BC">
      <w:pPr>
        <w:pStyle w:val="a6"/>
        <w:shd w:val="clear" w:color="auto" w:fill="FFFFFF"/>
        <w:spacing w:before="0" w:beforeAutospacing="0" w:after="136" w:afterAutospacing="0" w:line="276" w:lineRule="auto"/>
        <w:ind w:firstLine="709"/>
        <w:jc w:val="both"/>
        <w:rPr>
          <w:color w:val="000000"/>
        </w:rPr>
      </w:pPr>
      <w:r>
        <w:rPr>
          <w:color w:val="000000"/>
        </w:rPr>
        <w:t xml:space="preserve">- </w:t>
      </w:r>
      <w:r w:rsidRPr="00FD43BC">
        <w:rPr>
          <w:color w:val="000000"/>
        </w:rPr>
        <w:t>освоению учащимися тех знаний об основных сферах человеческой деятельности и о социальных институтах, о формах регулирования общественных отношений, которые необходимы для взаимодействия с социальной средой и выполнения типичных социальных ролей человека и гражданина;</w:t>
      </w:r>
    </w:p>
    <w:p w:rsidR="00FD43BC" w:rsidRDefault="00FD43BC" w:rsidP="00FD43BC">
      <w:pPr>
        <w:pStyle w:val="a6"/>
        <w:shd w:val="clear" w:color="auto" w:fill="FFFFFF"/>
        <w:spacing w:before="0" w:beforeAutospacing="0" w:after="136" w:afterAutospacing="0" w:line="276" w:lineRule="auto"/>
        <w:ind w:firstLine="709"/>
        <w:jc w:val="both"/>
        <w:rPr>
          <w:color w:val="000000"/>
        </w:rPr>
      </w:pPr>
      <w:r w:rsidRPr="00FD43BC">
        <w:rPr>
          <w:color w:val="000000"/>
        </w:rPr>
        <w:t xml:space="preserve">- овладению учащимися умениями получать из разнообразных источников и критически осмысливать социальную информацию, систематизировать, анализировать полученные данные; </w:t>
      </w:r>
    </w:p>
    <w:p w:rsidR="00FD43BC" w:rsidRPr="00FD43BC" w:rsidRDefault="00FD43BC" w:rsidP="00FD43BC">
      <w:pPr>
        <w:pStyle w:val="a6"/>
        <w:shd w:val="clear" w:color="auto" w:fill="FFFFFF"/>
        <w:spacing w:before="0" w:beforeAutospacing="0" w:after="136" w:afterAutospacing="0" w:line="276" w:lineRule="auto"/>
        <w:ind w:firstLine="709"/>
        <w:jc w:val="both"/>
        <w:rPr>
          <w:color w:val="000000"/>
        </w:rPr>
      </w:pPr>
      <w:r>
        <w:rPr>
          <w:color w:val="000000"/>
        </w:rPr>
        <w:t xml:space="preserve">- </w:t>
      </w:r>
      <w:r w:rsidRPr="00FD43BC">
        <w:rPr>
          <w:color w:val="000000"/>
        </w:rPr>
        <w:t>освоению ими способов познавательной, коммуникативной, практической деятельности, необходимых для участия в жизни гражданского общества и правового государства;</w:t>
      </w:r>
    </w:p>
    <w:p w:rsidR="00FD43BC" w:rsidRDefault="00FD43BC" w:rsidP="00FD43BC">
      <w:pPr>
        <w:pStyle w:val="a6"/>
        <w:shd w:val="clear" w:color="auto" w:fill="FFFFFF"/>
        <w:spacing w:before="0" w:beforeAutospacing="0" w:after="136" w:afterAutospacing="0" w:line="276" w:lineRule="auto"/>
        <w:ind w:firstLine="709"/>
        <w:jc w:val="both"/>
        <w:rPr>
          <w:color w:val="000000"/>
        </w:rPr>
      </w:pPr>
      <w:r w:rsidRPr="00FD43BC">
        <w:rPr>
          <w:color w:val="000000"/>
        </w:rPr>
        <w:t xml:space="preserve">- формированию у учащихся опыта применения полученных знаний и умений для определения собственной позиции в общественной жизни; </w:t>
      </w:r>
    </w:p>
    <w:p w:rsidR="00FD43BC" w:rsidRDefault="00FD43BC" w:rsidP="00FD43BC">
      <w:pPr>
        <w:pStyle w:val="a6"/>
        <w:shd w:val="clear" w:color="auto" w:fill="FFFFFF"/>
        <w:spacing w:before="0" w:beforeAutospacing="0" w:after="136" w:afterAutospacing="0" w:line="276" w:lineRule="auto"/>
        <w:ind w:firstLine="709"/>
        <w:jc w:val="both"/>
        <w:rPr>
          <w:color w:val="000000"/>
        </w:rPr>
      </w:pPr>
      <w:r>
        <w:rPr>
          <w:color w:val="000000"/>
        </w:rPr>
        <w:t>-</w:t>
      </w:r>
      <w:r w:rsidRPr="00FD43BC">
        <w:rPr>
          <w:color w:val="000000"/>
        </w:rPr>
        <w:t xml:space="preserve">для решения типичных задач в области социальных отношений; </w:t>
      </w:r>
    </w:p>
    <w:p w:rsidR="00FD43BC" w:rsidRDefault="00FD43BC" w:rsidP="00FD43BC">
      <w:pPr>
        <w:pStyle w:val="a6"/>
        <w:shd w:val="clear" w:color="auto" w:fill="FFFFFF"/>
        <w:spacing w:before="0" w:beforeAutospacing="0" w:after="136" w:afterAutospacing="0" w:line="276" w:lineRule="auto"/>
        <w:ind w:firstLine="709"/>
        <w:jc w:val="both"/>
        <w:rPr>
          <w:color w:val="000000"/>
        </w:rPr>
      </w:pPr>
      <w:r>
        <w:rPr>
          <w:color w:val="000000"/>
        </w:rPr>
        <w:t xml:space="preserve">- </w:t>
      </w:r>
      <w:r w:rsidRPr="00FD43BC">
        <w:rPr>
          <w:color w:val="000000"/>
        </w:rPr>
        <w:t xml:space="preserve">для осуществления гражданской и общественной деятельности, развития межличностных отношений, включая отношения между людьми различных национальностей и вероисповеданий, а также в семейно-бытовой сфере; </w:t>
      </w:r>
    </w:p>
    <w:p w:rsidR="00FD43BC" w:rsidRPr="00FD43BC" w:rsidRDefault="00FD43BC" w:rsidP="00FD43BC">
      <w:pPr>
        <w:pStyle w:val="a6"/>
        <w:shd w:val="clear" w:color="auto" w:fill="FFFFFF"/>
        <w:spacing w:before="0" w:beforeAutospacing="0" w:after="136" w:afterAutospacing="0" w:line="276" w:lineRule="auto"/>
        <w:ind w:firstLine="709"/>
        <w:jc w:val="both"/>
        <w:rPr>
          <w:color w:val="000000"/>
        </w:rPr>
      </w:pPr>
      <w:r>
        <w:rPr>
          <w:color w:val="000000"/>
        </w:rPr>
        <w:lastRenderedPageBreak/>
        <w:t xml:space="preserve">- </w:t>
      </w:r>
      <w:r w:rsidRPr="00FD43BC">
        <w:rPr>
          <w:color w:val="000000"/>
        </w:rPr>
        <w:t>для соотнесения собственного поведения и поступков других людей с нравственными ценностями и нормами поведения, установленными законом; для содействия правовыми способами и средствами защите правопорядка в обществе.</w:t>
      </w:r>
    </w:p>
    <w:p w:rsidR="00362F3A" w:rsidRPr="00362F3A" w:rsidRDefault="00362F3A" w:rsidP="00362F3A">
      <w:pPr>
        <w:widowControl/>
        <w:autoSpaceDE/>
        <w:autoSpaceDN/>
        <w:ind w:left="720"/>
        <w:jc w:val="both"/>
        <w:rPr>
          <w:rFonts w:eastAsia="Calibri"/>
          <w:sz w:val="24"/>
          <w:szCs w:val="24"/>
        </w:rPr>
      </w:pPr>
    </w:p>
    <w:p w:rsidR="00F56C9B" w:rsidRDefault="009C72C2" w:rsidP="00B61EDE">
      <w:pPr>
        <w:rPr>
          <w:sz w:val="24"/>
          <w:szCs w:val="24"/>
        </w:rPr>
      </w:pPr>
      <w:r w:rsidRPr="00B61EDE">
        <w:rPr>
          <w:sz w:val="24"/>
          <w:szCs w:val="24"/>
        </w:rPr>
        <w:t>Рабочая программа разработана на уровень основного общего образования</w:t>
      </w:r>
      <w:r w:rsidR="00124F81" w:rsidRPr="00B61EDE">
        <w:rPr>
          <w:sz w:val="24"/>
          <w:szCs w:val="24"/>
        </w:rPr>
        <w:t>.</w:t>
      </w:r>
    </w:p>
    <w:p w:rsidR="00F101E0" w:rsidRDefault="00F101E0" w:rsidP="00F101E0">
      <w:pPr>
        <w:rPr>
          <w:sz w:val="24"/>
          <w:szCs w:val="24"/>
        </w:rPr>
      </w:pPr>
    </w:p>
    <w:p w:rsidR="00F101E0" w:rsidRPr="002A74E0" w:rsidRDefault="00F101E0" w:rsidP="00F101E0">
      <w:pPr>
        <w:rPr>
          <w:sz w:val="24"/>
          <w:szCs w:val="24"/>
        </w:rPr>
      </w:pPr>
      <w:r w:rsidRPr="002A74E0">
        <w:rPr>
          <w:sz w:val="24"/>
          <w:szCs w:val="24"/>
        </w:rPr>
        <w:t xml:space="preserve">В соответствии с учебным планом </w:t>
      </w:r>
      <w:r w:rsidR="006620E5">
        <w:rPr>
          <w:sz w:val="24"/>
          <w:szCs w:val="24"/>
        </w:rPr>
        <w:t>МОУ</w:t>
      </w:r>
      <w:r>
        <w:rPr>
          <w:sz w:val="24"/>
          <w:szCs w:val="24"/>
        </w:rPr>
        <w:t xml:space="preserve"> СОШ </w:t>
      </w:r>
      <w:r w:rsidR="006620E5">
        <w:rPr>
          <w:sz w:val="24"/>
          <w:szCs w:val="24"/>
        </w:rPr>
        <w:t xml:space="preserve">с. Бураново </w:t>
      </w:r>
      <w:r>
        <w:rPr>
          <w:sz w:val="24"/>
          <w:szCs w:val="24"/>
        </w:rPr>
        <w:t>на изучение обществознания</w:t>
      </w:r>
      <w:r w:rsidRPr="002A74E0">
        <w:rPr>
          <w:sz w:val="24"/>
          <w:szCs w:val="24"/>
        </w:rPr>
        <w:t xml:space="preserve"> отводится:</w:t>
      </w:r>
    </w:p>
    <w:tbl>
      <w:tblPr>
        <w:tblStyle w:val="a5"/>
        <w:tblpPr w:leftFromText="180" w:rightFromText="180" w:vertAnchor="text" w:horzAnchor="page" w:tblpX="1483" w:tblpY="204"/>
        <w:tblW w:w="9606" w:type="dxa"/>
        <w:tblLook w:val="04A0" w:firstRow="1" w:lastRow="0" w:firstColumn="1" w:lastColumn="0" w:noHBand="0" w:noVBand="1"/>
      </w:tblPr>
      <w:tblGrid>
        <w:gridCol w:w="1624"/>
        <w:gridCol w:w="3335"/>
        <w:gridCol w:w="4647"/>
      </w:tblGrid>
      <w:tr w:rsidR="00F101E0" w:rsidRPr="002A74E0" w:rsidTr="00F101E0">
        <w:tc>
          <w:tcPr>
            <w:tcW w:w="1624" w:type="dxa"/>
          </w:tcPr>
          <w:p w:rsidR="00F101E0" w:rsidRPr="006B65DD" w:rsidRDefault="00F101E0" w:rsidP="00F101E0">
            <w:pPr>
              <w:rPr>
                <w:b/>
                <w:sz w:val="24"/>
                <w:szCs w:val="24"/>
              </w:rPr>
            </w:pPr>
            <w:r w:rsidRPr="006B65DD">
              <w:rPr>
                <w:b/>
                <w:sz w:val="24"/>
                <w:szCs w:val="24"/>
              </w:rPr>
              <w:t>Класс</w:t>
            </w:r>
          </w:p>
        </w:tc>
        <w:tc>
          <w:tcPr>
            <w:tcW w:w="3335" w:type="dxa"/>
          </w:tcPr>
          <w:p w:rsidR="00F101E0" w:rsidRPr="006B65DD" w:rsidRDefault="00F101E0" w:rsidP="00F101E0">
            <w:pPr>
              <w:rPr>
                <w:b/>
                <w:sz w:val="24"/>
                <w:szCs w:val="24"/>
              </w:rPr>
            </w:pPr>
            <w:r w:rsidRPr="006B65DD">
              <w:rPr>
                <w:b/>
                <w:sz w:val="24"/>
                <w:szCs w:val="24"/>
              </w:rPr>
              <w:t>Количество часов в неделю</w:t>
            </w:r>
          </w:p>
        </w:tc>
        <w:tc>
          <w:tcPr>
            <w:tcW w:w="4647" w:type="dxa"/>
          </w:tcPr>
          <w:p w:rsidR="00F101E0" w:rsidRPr="006B65DD" w:rsidRDefault="00F101E0" w:rsidP="00F101E0">
            <w:pPr>
              <w:rPr>
                <w:b/>
                <w:sz w:val="24"/>
                <w:szCs w:val="24"/>
              </w:rPr>
            </w:pPr>
            <w:r w:rsidRPr="006B65DD">
              <w:rPr>
                <w:b/>
                <w:sz w:val="24"/>
                <w:szCs w:val="24"/>
              </w:rPr>
              <w:t>Общее количество часов в год</w:t>
            </w:r>
          </w:p>
        </w:tc>
      </w:tr>
      <w:tr w:rsidR="00F101E0" w:rsidRPr="002A74E0" w:rsidTr="00F101E0">
        <w:tc>
          <w:tcPr>
            <w:tcW w:w="1624" w:type="dxa"/>
          </w:tcPr>
          <w:p w:rsidR="00F101E0" w:rsidRDefault="00F101E0" w:rsidP="00F101E0">
            <w:pPr>
              <w:rPr>
                <w:sz w:val="24"/>
                <w:szCs w:val="24"/>
              </w:rPr>
            </w:pPr>
            <w:r>
              <w:rPr>
                <w:sz w:val="24"/>
                <w:szCs w:val="24"/>
              </w:rPr>
              <w:t>6</w:t>
            </w:r>
          </w:p>
        </w:tc>
        <w:tc>
          <w:tcPr>
            <w:tcW w:w="3335" w:type="dxa"/>
          </w:tcPr>
          <w:p w:rsidR="00F101E0" w:rsidRDefault="00F101E0" w:rsidP="00F101E0">
            <w:pPr>
              <w:rPr>
                <w:sz w:val="24"/>
                <w:szCs w:val="24"/>
              </w:rPr>
            </w:pPr>
            <w:r>
              <w:rPr>
                <w:sz w:val="24"/>
                <w:szCs w:val="24"/>
              </w:rPr>
              <w:t>1</w:t>
            </w:r>
          </w:p>
        </w:tc>
        <w:tc>
          <w:tcPr>
            <w:tcW w:w="4647" w:type="dxa"/>
          </w:tcPr>
          <w:p w:rsidR="00F101E0" w:rsidRDefault="00F101E0" w:rsidP="00F101E0">
            <w:pPr>
              <w:rPr>
                <w:sz w:val="24"/>
                <w:szCs w:val="24"/>
              </w:rPr>
            </w:pPr>
            <w:r>
              <w:rPr>
                <w:sz w:val="24"/>
                <w:szCs w:val="24"/>
              </w:rPr>
              <w:t>34</w:t>
            </w:r>
          </w:p>
        </w:tc>
      </w:tr>
      <w:tr w:rsidR="00F101E0" w:rsidRPr="002A74E0" w:rsidTr="00F101E0">
        <w:tc>
          <w:tcPr>
            <w:tcW w:w="1624" w:type="dxa"/>
          </w:tcPr>
          <w:p w:rsidR="00F101E0" w:rsidRDefault="00F101E0" w:rsidP="00F101E0">
            <w:pPr>
              <w:rPr>
                <w:sz w:val="24"/>
                <w:szCs w:val="24"/>
              </w:rPr>
            </w:pPr>
            <w:r>
              <w:rPr>
                <w:sz w:val="24"/>
                <w:szCs w:val="24"/>
              </w:rPr>
              <w:t>7</w:t>
            </w:r>
          </w:p>
        </w:tc>
        <w:tc>
          <w:tcPr>
            <w:tcW w:w="3335" w:type="dxa"/>
          </w:tcPr>
          <w:p w:rsidR="00F101E0" w:rsidRDefault="00F101E0" w:rsidP="00F101E0">
            <w:pPr>
              <w:rPr>
                <w:sz w:val="24"/>
                <w:szCs w:val="24"/>
              </w:rPr>
            </w:pPr>
            <w:r>
              <w:rPr>
                <w:sz w:val="24"/>
                <w:szCs w:val="24"/>
              </w:rPr>
              <w:t>1</w:t>
            </w:r>
          </w:p>
        </w:tc>
        <w:tc>
          <w:tcPr>
            <w:tcW w:w="4647" w:type="dxa"/>
          </w:tcPr>
          <w:p w:rsidR="00F101E0" w:rsidRDefault="00F101E0" w:rsidP="00F101E0">
            <w:pPr>
              <w:rPr>
                <w:sz w:val="24"/>
                <w:szCs w:val="24"/>
              </w:rPr>
            </w:pPr>
            <w:r>
              <w:rPr>
                <w:sz w:val="24"/>
                <w:szCs w:val="24"/>
              </w:rPr>
              <w:t>34</w:t>
            </w:r>
          </w:p>
        </w:tc>
      </w:tr>
      <w:tr w:rsidR="00F101E0" w:rsidRPr="002A74E0" w:rsidTr="00F101E0">
        <w:tc>
          <w:tcPr>
            <w:tcW w:w="1624" w:type="dxa"/>
          </w:tcPr>
          <w:p w:rsidR="00F101E0" w:rsidRDefault="00F101E0" w:rsidP="00F101E0">
            <w:pPr>
              <w:rPr>
                <w:sz w:val="24"/>
                <w:szCs w:val="24"/>
              </w:rPr>
            </w:pPr>
            <w:r>
              <w:rPr>
                <w:sz w:val="24"/>
                <w:szCs w:val="24"/>
              </w:rPr>
              <w:t>8</w:t>
            </w:r>
          </w:p>
        </w:tc>
        <w:tc>
          <w:tcPr>
            <w:tcW w:w="3335" w:type="dxa"/>
          </w:tcPr>
          <w:p w:rsidR="00F101E0" w:rsidRDefault="00F101E0" w:rsidP="00F101E0">
            <w:pPr>
              <w:rPr>
                <w:sz w:val="24"/>
                <w:szCs w:val="24"/>
              </w:rPr>
            </w:pPr>
            <w:r>
              <w:rPr>
                <w:sz w:val="24"/>
                <w:szCs w:val="24"/>
              </w:rPr>
              <w:t>1</w:t>
            </w:r>
          </w:p>
        </w:tc>
        <w:tc>
          <w:tcPr>
            <w:tcW w:w="4647" w:type="dxa"/>
          </w:tcPr>
          <w:p w:rsidR="00F101E0" w:rsidRDefault="00F101E0" w:rsidP="00F101E0">
            <w:pPr>
              <w:rPr>
                <w:sz w:val="24"/>
                <w:szCs w:val="24"/>
              </w:rPr>
            </w:pPr>
            <w:r>
              <w:rPr>
                <w:sz w:val="24"/>
                <w:szCs w:val="24"/>
              </w:rPr>
              <w:t>34</w:t>
            </w:r>
          </w:p>
        </w:tc>
      </w:tr>
      <w:tr w:rsidR="00F101E0" w:rsidRPr="002A74E0" w:rsidTr="00F101E0">
        <w:tc>
          <w:tcPr>
            <w:tcW w:w="1624" w:type="dxa"/>
          </w:tcPr>
          <w:p w:rsidR="00F101E0" w:rsidRDefault="00F101E0" w:rsidP="00F101E0">
            <w:pPr>
              <w:rPr>
                <w:sz w:val="24"/>
                <w:szCs w:val="24"/>
              </w:rPr>
            </w:pPr>
            <w:r>
              <w:rPr>
                <w:sz w:val="24"/>
                <w:szCs w:val="24"/>
              </w:rPr>
              <w:t>9</w:t>
            </w:r>
          </w:p>
        </w:tc>
        <w:tc>
          <w:tcPr>
            <w:tcW w:w="3335" w:type="dxa"/>
          </w:tcPr>
          <w:p w:rsidR="00F101E0" w:rsidRDefault="00F101E0" w:rsidP="00F101E0">
            <w:pPr>
              <w:rPr>
                <w:sz w:val="24"/>
                <w:szCs w:val="24"/>
              </w:rPr>
            </w:pPr>
            <w:r>
              <w:rPr>
                <w:sz w:val="24"/>
                <w:szCs w:val="24"/>
              </w:rPr>
              <w:t>1</w:t>
            </w:r>
          </w:p>
        </w:tc>
        <w:tc>
          <w:tcPr>
            <w:tcW w:w="4647" w:type="dxa"/>
          </w:tcPr>
          <w:p w:rsidR="00F101E0" w:rsidRDefault="00F101E0" w:rsidP="00F101E0">
            <w:pPr>
              <w:rPr>
                <w:sz w:val="24"/>
                <w:szCs w:val="24"/>
              </w:rPr>
            </w:pPr>
            <w:r>
              <w:rPr>
                <w:sz w:val="24"/>
                <w:szCs w:val="24"/>
              </w:rPr>
              <w:t>34</w:t>
            </w:r>
          </w:p>
        </w:tc>
      </w:tr>
    </w:tbl>
    <w:p w:rsidR="00F101E0" w:rsidRDefault="00F101E0" w:rsidP="00F101E0">
      <w:pPr>
        <w:rPr>
          <w:sz w:val="24"/>
          <w:szCs w:val="24"/>
        </w:rPr>
      </w:pPr>
    </w:p>
    <w:p w:rsidR="00F101E0" w:rsidRDefault="00F101E0" w:rsidP="00F101E0">
      <w:pPr>
        <w:rPr>
          <w:sz w:val="24"/>
          <w:szCs w:val="24"/>
        </w:rPr>
      </w:pPr>
    </w:p>
    <w:p w:rsidR="00F101E0" w:rsidRDefault="00F101E0" w:rsidP="00F101E0">
      <w:pPr>
        <w:rPr>
          <w:sz w:val="24"/>
          <w:szCs w:val="24"/>
        </w:rPr>
      </w:pPr>
    </w:p>
    <w:p w:rsidR="00F101E0" w:rsidRDefault="00F101E0" w:rsidP="00F101E0">
      <w:pPr>
        <w:rPr>
          <w:sz w:val="24"/>
          <w:szCs w:val="24"/>
        </w:rPr>
      </w:pPr>
    </w:p>
    <w:p w:rsidR="00F101E0" w:rsidRDefault="00F101E0" w:rsidP="00F101E0">
      <w:pPr>
        <w:rPr>
          <w:sz w:val="24"/>
          <w:szCs w:val="24"/>
        </w:rPr>
      </w:pPr>
    </w:p>
    <w:p w:rsidR="00F101E0" w:rsidRDefault="00F101E0" w:rsidP="00F101E0">
      <w:pPr>
        <w:rPr>
          <w:sz w:val="24"/>
          <w:szCs w:val="24"/>
        </w:rPr>
      </w:pPr>
    </w:p>
    <w:p w:rsidR="00F101E0" w:rsidRDefault="00F101E0" w:rsidP="00F101E0">
      <w:pPr>
        <w:rPr>
          <w:sz w:val="24"/>
          <w:szCs w:val="24"/>
        </w:rPr>
      </w:pPr>
    </w:p>
    <w:p w:rsidR="00F101E0" w:rsidRPr="002A74E0" w:rsidRDefault="00F101E0" w:rsidP="00F101E0">
      <w:pPr>
        <w:rPr>
          <w:sz w:val="24"/>
          <w:szCs w:val="24"/>
        </w:rPr>
      </w:pPr>
      <w:r w:rsidRPr="002A74E0">
        <w:rPr>
          <w:sz w:val="24"/>
          <w:szCs w:val="24"/>
        </w:rPr>
        <w:t>Рабоч</w:t>
      </w:r>
      <w:r>
        <w:rPr>
          <w:sz w:val="24"/>
          <w:szCs w:val="24"/>
        </w:rPr>
        <w:t>ая</w:t>
      </w:r>
      <w:r w:rsidRPr="002A74E0">
        <w:rPr>
          <w:sz w:val="24"/>
          <w:szCs w:val="24"/>
        </w:rPr>
        <w:t xml:space="preserve"> программ</w:t>
      </w:r>
      <w:r>
        <w:rPr>
          <w:sz w:val="24"/>
          <w:szCs w:val="24"/>
        </w:rPr>
        <w:t>а</w:t>
      </w:r>
      <w:r w:rsidRPr="002A74E0">
        <w:rPr>
          <w:sz w:val="24"/>
          <w:szCs w:val="24"/>
        </w:rPr>
        <w:t xml:space="preserve"> по</w:t>
      </w:r>
      <w:r>
        <w:rPr>
          <w:sz w:val="24"/>
          <w:szCs w:val="24"/>
        </w:rPr>
        <w:t xml:space="preserve"> предмету «Обществознание</w:t>
      </w:r>
      <w:r w:rsidRPr="002A74E0">
        <w:rPr>
          <w:sz w:val="24"/>
          <w:szCs w:val="24"/>
        </w:rPr>
        <w:t>» реализу</w:t>
      </w:r>
      <w:r>
        <w:rPr>
          <w:sz w:val="24"/>
          <w:szCs w:val="24"/>
        </w:rPr>
        <w:t>е</w:t>
      </w:r>
      <w:r w:rsidRPr="002A74E0">
        <w:rPr>
          <w:sz w:val="24"/>
          <w:szCs w:val="24"/>
        </w:rPr>
        <w:t>тся с использованием следующ</w:t>
      </w:r>
      <w:r w:rsidR="006B65DD">
        <w:rPr>
          <w:sz w:val="24"/>
          <w:szCs w:val="24"/>
        </w:rPr>
        <w:t>их</w:t>
      </w:r>
      <w:r w:rsidRPr="002A74E0">
        <w:rPr>
          <w:sz w:val="24"/>
          <w:szCs w:val="24"/>
        </w:rPr>
        <w:t xml:space="preserve"> учебник</w:t>
      </w:r>
      <w:r w:rsidR="006B65DD">
        <w:rPr>
          <w:sz w:val="24"/>
          <w:szCs w:val="24"/>
        </w:rPr>
        <w:t>ов</w:t>
      </w:r>
      <w:r w:rsidRPr="002A74E0">
        <w:rPr>
          <w:sz w:val="24"/>
          <w:szCs w:val="24"/>
        </w:rPr>
        <w:t>:</w:t>
      </w:r>
    </w:p>
    <w:p w:rsidR="00F56C9B" w:rsidRPr="00B61EDE" w:rsidRDefault="00F56C9B" w:rsidP="00B61EDE">
      <w:pPr>
        <w:rPr>
          <w:sz w:val="24"/>
          <w:szCs w:val="24"/>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2"/>
        <w:gridCol w:w="2551"/>
        <w:gridCol w:w="3881"/>
        <w:gridCol w:w="2748"/>
      </w:tblGrid>
      <w:tr w:rsidR="00F56C9B" w:rsidRPr="00B61EDE">
        <w:trPr>
          <w:trHeight w:val="642"/>
        </w:trPr>
        <w:tc>
          <w:tcPr>
            <w:tcW w:w="1812" w:type="dxa"/>
          </w:tcPr>
          <w:p w:rsidR="00F56C9B" w:rsidRPr="00B61EDE" w:rsidRDefault="009C72C2" w:rsidP="00B61EDE">
            <w:pPr>
              <w:rPr>
                <w:sz w:val="24"/>
                <w:szCs w:val="24"/>
              </w:rPr>
            </w:pPr>
            <w:r w:rsidRPr="00B61EDE">
              <w:rPr>
                <w:sz w:val="24"/>
                <w:szCs w:val="24"/>
              </w:rPr>
              <w:t>6 класс</w:t>
            </w:r>
          </w:p>
        </w:tc>
        <w:tc>
          <w:tcPr>
            <w:tcW w:w="2551" w:type="dxa"/>
          </w:tcPr>
          <w:p w:rsidR="00F56C9B" w:rsidRPr="00B61EDE" w:rsidRDefault="009C72C2" w:rsidP="00B61EDE">
            <w:pPr>
              <w:rPr>
                <w:sz w:val="24"/>
                <w:szCs w:val="24"/>
              </w:rPr>
            </w:pPr>
            <w:r w:rsidRPr="00B61EDE">
              <w:rPr>
                <w:sz w:val="24"/>
                <w:szCs w:val="24"/>
              </w:rPr>
              <w:t>Обществознание 6 класс</w:t>
            </w:r>
          </w:p>
        </w:tc>
        <w:tc>
          <w:tcPr>
            <w:tcW w:w="3881" w:type="dxa"/>
          </w:tcPr>
          <w:p w:rsidR="00F56C9B" w:rsidRPr="00B61EDE" w:rsidRDefault="009C72C2" w:rsidP="00B61EDE">
            <w:pPr>
              <w:rPr>
                <w:sz w:val="24"/>
                <w:szCs w:val="24"/>
              </w:rPr>
            </w:pPr>
            <w:r w:rsidRPr="00B61EDE">
              <w:rPr>
                <w:sz w:val="24"/>
                <w:szCs w:val="24"/>
              </w:rPr>
              <w:t>Под</w:t>
            </w:r>
            <w:r w:rsidRPr="00B61EDE">
              <w:rPr>
                <w:sz w:val="24"/>
                <w:szCs w:val="24"/>
              </w:rPr>
              <w:tab/>
              <w:t>ред.</w:t>
            </w:r>
            <w:r w:rsidRPr="00B61EDE">
              <w:rPr>
                <w:sz w:val="24"/>
                <w:szCs w:val="24"/>
              </w:rPr>
              <w:tab/>
              <w:t>Л.Н.</w:t>
            </w:r>
            <w:r w:rsidRPr="00B61EDE">
              <w:rPr>
                <w:sz w:val="24"/>
                <w:szCs w:val="24"/>
              </w:rPr>
              <w:tab/>
              <w:t>Боголюбова, Л.Ф. Ивановой</w:t>
            </w:r>
          </w:p>
        </w:tc>
        <w:tc>
          <w:tcPr>
            <w:tcW w:w="2748" w:type="dxa"/>
          </w:tcPr>
          <w:p w:rsidR="00F56C9B" w:rsidRPr="00B61EDE" w:rsidRDefault="009C72C2" w:rsidP="00B61EDE">
            <w:pPr>
              <w:rPr>
                <w:sz w:val="24"/>
                <w:szCs w:val="24"/>
              </w:rPr>
            </w:pPr>
            <w:r w:rsidRPr="00B61EDE">
              <w:rPr>
                <w:sz w:val="24"/>
                <w:szCs w:val="24"/>
              </w:rPr>
              <w:t>М.: «Просвещение»</w:t>
            </w:r>
          </w:p>
        </w:tc>
      </w:tr>
      <w:tr w:rsidR="00F56C9B" w:rsidRPr="00B61EDE">
        <w:trPr>
          <w:trHeight w:val="645"/>
        </w:trPr>
        <w:tc>
          <w:tcPr>
            <w:tcW w:w="1812" w:type="dxa"/>
          </w:tcPr>
          <w:p w:rsidR="00F56C9B" w:rsidRPr="00B61EDE" w:rsidRDefault="009C72C2" w:rsidP="00B61EDE">
            <w:pPr>
              <w:rPr>
                <w:sz w:val="24"/>
                <w:szCs w:val="24"/>
              </w:rPr>
            </w:pPr>
            <w:r w:rsidRPr="00B61EDE">
              <w:rPr>
                <w:sz w:val="24"/>
                <w:szCs w:val="24"/>
              </w:rPr>
              <w:t>7 класс</w:t>
            </w:r>
          </w:p>
        </w:tc>
        <w:tc>
          <w:tcPr>
            <w:tcW w:w="2551" w:type="dxa"/>
          </w:tcPr>
          <w:p w:rsidR="00F56C9B" w:rsidRPr="00B61EDE" w:rsidRDefault="009C72C2" w:rsidP="00B61EDE">
            <w:pPr>
              <w:rPr>
                <w:sz w:val="24"/>
                <w:szCs w:val="24"/>
              </w:rPr>
            </w:pPr>
            <w:r w:rsidRPr="00B61EDE">
              <w:rPr>
                <w:sz w:val="24"/>
                <w:szCs w:val="24"/>
              </w:rPr>
              <w:t>Обществознание 7 класс</w:t>
            </w:r>
          </w:p>
        </w:tc>
        <w:tc>
          <w:tcPr>
            <w:tcW w:w="3881" w:type="dxa"/>
          </w:tcPr>
          <w:p w:rsidR="00F56C9B" w:rsidRPr="00B61EDE" w:rsidRDefault="009C72C2" w:rsidP="00B61EDE">
            <w:pPr>
              <w:rPr>
                <w:sz w:val="24"/>
                <w:szCs w:val="24"/>
              </w:rPr>
            </w:pPr>
            <w:r w:rsidRPr="00B61EDE">
              <w:rPr>
                <w:sz w:val="24"/>
                <w:szCs w:val="24"/>
              </w:rPr>
              <w:t>Под</w:t>
            </w:r>
            <w:r w:rsidRPr="00B61EDE">
              <w:rPr>
                <w:sz w:val="24"/>
                <w:szCs w:val="24"/>
              </w:rPr>
              <w:tab/>
              <w:t>ред.</w:t>
            </w:r>
            <w:r w:rsidRPr="00B61EDE">
              <w:rPr>
                <w:sz w:val="24"/>
                <w:szCs w:val="24"/>
              </w:rPr>
              <w:tab/>
              <w:t>Л.Н.</w:t>
            </w:r>
            <w:r w:rsidRPr="00B61EDE">
              <w:rPr>
                <w:sz w:val="24"/>
                <w:szCs w:val="24"/>
              </w:rPr>
              <w:tab/>
              <w:t>Боголюбова, Л.Ф. Ивановой</w:t>
            </w:r>
          </w:p>
        </w:tc>
        <w:tc>
          <w:tcPr>
            <w:tcW w:w="2748" w:type="dxa"/>
          </w:tcPr>
          <w:p w:rsidR="00F56C9B" w:rsidRPr="00B61EDE" w:rsidRDefault="009C72C2" w:rsidP="00B61EDE">
            <w:pPr>
              <w:rPr>
                <w:sz w:val="24"/>
                <w:szCs w:val="24"/>
              </w:rPr>
            </w:pPr>
            <w:r w:rsidRPr="00B61EDE">
              <w:rPr>
                <w:sz w:val="24"/>
                <w:szCs w:val="24"/>
              </w:rPr>
              <w:t>М.: «Просвещение»</w:t>
            </w:r>
          </w:p>
        </w:tc>
      </w:tr>
      <w:tr w:rsidR="00F56C9B" w:rsidRPr="00B61EDE">
        <w:trPr>
          <w:trHeight w:val="1286"/>
        </w:trPr>
        <w:tc>
          <w:tcPr>
            <w:tcW w:w="1812" w:type="dxa"/>
          </w:tcPr>
          <w:p w:rsidR="00F56C9B" w:rsidRPr="00B61EDE" w:rsidRDefault="009C72C2" w:rsidP="00B61EDE">
            <w:pPr>
              <w:rPr>
                <w:sz w:val="24"/>
                <w:szCs w:val="24"/>
              </w:rPr>
            </w:pPr>
            <w:r w:rsidRPr="00B61EDE">
              <w:rPr>
                <w:sz w:val="24"/>
                <w:szCs w:val="24"/>
              </w:rPr>
              <w:t>8 класс</w:t>
            </w:r>
          </w:p>
        </w:tc>
        <w:tc>
          <w:tcPr>
            <w:tcW w:w="2551" w:type="dxa"/>
          </w:tcPr>
          <w:p w:rsidR="00F56C9B" w:rsidRPr="00B61EDE" w:rsidRDefault="009C72C2" w:rsidP="00B61EDE">
            <w:pPr>
              <w:rPr>
                <w:sz w:val="24"/>
                <w:szCs w:val="24"/>
              </w:rPr>
            </w:pPr>
            <w:r w:rsidRPr="00B61EDE">
              <w:rPr>
                <w:sz w:val="24"/>
                <w:szCs w:val="24"/>
              </w:rPr>
              <w:t>Обществознание 8 класс</w:t>
            </w:r>
          </w:p>
        </w:tc>
        <w:tc>
          <w:tcPr>
            <w:tcW w:w="3881" w:type="dxa"/>
          </w:tcPr>
          <w:p w:rsidR="00F56C9B" w:rsidRPr="00B61EDE" w:rsidRDefault="009C72C2" w:rsidP="00B61EDE">
            <w:pPr>
              <w:rPr>
                <w:sz w:val="24"/>
                <w:szCs w:val="24"/>
              </w:rPr>
            </w:pPr>
            <w:r w:rsidRPr="00B61EDE">
              <w:rPr>
                <w:sz w:val="24"/>
                <w:szCs w:val="24"/>
              </w:rPr>
              <w:t>Л.Н.Боголюбов,</w:t>
            </w:r>
          </w:p>
          <w:p w:rsidR="00F56C9B" w:rsidRPr="00B61EDE" w:rsidRDefault="009C72C2" w:rsidP="00B61EDE">
            <w:pPr>
              <w:rPr>
                <w:sz w:val="24"/>
                <w:szCs w:val="24"/>
              </w:rPr>
            </w:pPr>
            <w:r w:rsidRPr="00B61EDE">
              <w:rPr>
                <w:sz w:val="24"/>
                <w:szCs w:val="24"/>
              </w:rPr>
              <w:t xml:space="preserve">Н.И.Городецкая, </w:t>
            </w:r>
            <w:r w:rsidR="00124F81" w:rsidRPr="00B61EDE">
              <w:rPr>
                <w:sz w:val="24"/>
                <w:szCs w:val="24"/>
              </w:rPr>
              <w:t>Л.Ф.</w:t>
            </w:r>
            <w:r w:rsidRPr="00B61EDE">
              <w:rPr>
                <w:sz w:val="24"/>
                <w:szCs w:val="24"/>
              </w:rPr>
              <w:t>Иванова</w:t>
            </w:r>
          </w:p>
          <w:p w:rsidR="00F56C9B" w:rsidRPr="00B61EDE" w:rsidRDefault="009C72C2" w:rsidP="00B61EDE">
            <w:pPr>
              <w:rPr>
                <w:sz w:val="24"/>
                <w:szCs w:val="24"/>
              </w:rPr>
            </w:pPr>
            <w:r w:rsidRPr="00B61EDE">
              <w:rPr>
                <w:sz w:val="24"/>
                <w:szCs w:val="24"/>
              </w:rPr>
              <w:t>и др. Под ред. Л.Н. Боголюбова</w:t>
            </w:r>
          </w:p>
        </w:tc>
        <w:tc>
          <w:tcPr>
            <w:tcW w:w="2748" w:type="dxa"/>
          </w:tcPr>
          <w:p w:rsidR="00F56C9B" w:rsidRPr="00B61EDE" w:rsidRDefault="009C72C2" w:rsidP="00B61EDE">
            <w:pPr>
              <w:rPr>
                <w:sz w:val="24"/>
                <w:szCs w:val="24"/>
              </w:rPr>
            </w:pPr>
            <w:r w:rsidRPr="00B61EDE">
              <w:rPr>
                <w:sz w:val="24"/>
                <w:szCs w:val="24"/>
              </w:rPr>
              <w:t>М.: «Просвещение»</w:t>
            </w:r>
          </w:p>
        </w:tc>
      </w:tr>
      <w:tr w:rsidR="00F56C9B" w:rsidRPr="00B61EDE">
        <w:trPr>
          <w:trHeight w:val="1288"/>
        </w:trPr>
        <w:tc>
          <w:tcPr>
            <w:tcW w:w="1812" w:type="dxa"/>
          </w:tcPr>
          <w:p w:rsidR="00F56C9B" w:rsidRPr="00B61EDE" w:rsidRDefault="009C72C2" w:rsidP="00B61EDE">
            <w:pPr>
              <w:rPr>
                <w:sz w:val="24"/>
                <w:szCs w:val="24"/>
              </w:rPr>
            </w:pPr>
            <w:r w:rsidRPr="00B61EDE">
              <w:rPr>
                <w:sz w:val="24"/>
                <w:szCs w:val="24"/>
              </w:rPr>
              <w:t>9 класс</w:t>
            </w:r>
          </w:p>
        </w:tc>
        <w:tc>
          <w:tcPr>
            <w:tcW w:w="2551" w:type="dxa"/>
          </w:tcPr>
          <w:p w:rsidR="00F56C9B" w:rsidRPr="00B61EDE" w:rsidRDefault="009C72C2" w:rsidP="00B61EDE">
            <w:pPr>
              <w:rPr>
                <w:sz w:val="24"/>
                <w:szCs w:val="24"/>
              </w:rPr>
            </w:pPr>
            <w:r w:rsidRPr="00B61EDE">
              <w:rPr>
                <w:sz w:val="24"/>
                <w:szCs w:val="24"/>
              </w:rPr>
              <w:t>Обществознание 9 класс</w:t>
            </w:r>
          </w:p>
        </w:tc>
        <w:tc>
          <w:tcPr>
            <w:tcW w:w="3881" w:type="dxa"/>
          </w:tcPr>
          <w:p w:rsidR="00F56C9B" w:rsidRPr="00B61EDE" w:rsidRDefault="009C72C2" w:rsidP="00B61EDE">
            <w:pPr>
              <w:rPr>
                <w:sz w:val="24"/>
                <w:szCs w:val="24"/>
              </w:rPr>
            </w:pPr>
            <w:r w:rsidRPr="00B61EDE">
              <w:rPr>
                <w:sz w:val="24"/>
                <w:szCs w:val="24"/>
              </w:rPr>
              <w:t>Н.Ф.Виноградова,</w:t>
            </w:r>
            <w:r w:rsidRPr="00B61EDE">
              <w:rPr>
                <w:sz w:val="24"/>
                <w:szCs w:val="24"/>
              </w:rPr>
              <w:tab/>
              <w:t>Н.И. Городецкая.</w:t>
            </w:r>
            <w:r w:rsidRPr="00B61EDE">
              <w:rPr>
                <w:sz w:val="24"/>
                <w:szCs w:val="24"/>
              </w:rPr>
              <w:tab/>
              <w:t>Л.Ф.Иванова</w:t>
            </w:r>
            <w:r w:rsidRPr="00B61EDE">
              <w:rPr>
                <w:sz w:val="24"/>
                <w:szCs w:val="24"/>
              </w:rPr>
              <w:tab/>
              <w:t>и</w:t>
            </w:r>
          </w:p>
          <w:p w:rsidR="00F56C9B" w:rsidRPr="00B61EDE" w:rsidRDefault="009C72C2" w:rsidP="00B61EDE">
            <w:pPr>
              <w:rPr>
                <w:sz w:val="24"/>
                <w:szCs w:val="24"/>
              </w:rPr>
            </w:pPr>
            <w:r w:rsidRPr="00B61EDE">
              <w:rPr>
                <w:sz w:val="24"/>
                <w:szCs w:val="24"/>
              </w:rPr>
              <w:t>др.: под.ред. Л.Н. Боголюбова, Л.Ф. Ивановой</w:t>
            </w:r>
          </w:p>
        </w:tc>
        <w:tc>
          <w:tcPr>
            <w:tcW w:w="2748" w:type="dxa"/>
          </w:tcPr>
          <w:p w:rsidR="00F56C9B" w:rsidRPr="00B61EDE" w:rsidRDefault="009C72C2" w:rsidP="00B61EDE">
            <w:pPr>
              <w:rPr>
                <w:sz w:val="24"/>
                <w:szCs w:val="24"/>
              </w:rPr>
            </w:pPr>
            <w:r w:rsidRPr="00B61EDE">
              <w:rPr>
                <w:sz w:val="24"/>
                <w:szCs w:val="24"/>
              </w:rPr>
              <w:t>М.: «Просвещение»</w:t>
            </w:r>
          </w:p>
        </w:tc>
      </w:tr>
    </w:tbl>
    <w:p w:rsidR="009C72C2" w:rsidRDefault="009C72C2" w:rsidP="00B61EDE">
      <w:pPr>
        <w:rPr>
          <w:sz w:val="24"/>
          <w:szCs w:val="24"/>
        </w:rPr>
      </w:pPr>
    </w:p>
    <w:p w:rsidR="00A12C49" w:rsidRPr="005A3AB0" w:rsidRDefault="00A12C49" w:rsidP="00A12C49">
      <w:pPr>
        <w:jc w:val="center"/>
        <w:rPr>
          <w:b/>
          <w:sz w:val="24"/>
          <w:szCs w:val="24"/>
        </w:rPr>
      </w:pPr>
      <w:r w:rsidRPr="005A3AB0">
        <w:rPr>
          <w:b/>
          <w:sz w:val="24"/>
          <w:szCs w:val="24"/>
        </w:rPr>
        <w:t>Аннотация к рабочей программе по обществознанию 10 класс</w:t>
      </w:r>
      <w:r>
        <w:rPr>
          <w:b/>
          <w:sz w:val="24"/>
          <w:szCs w:val="24"/>
        </w:rPr>
        <w:t xml:space="preserve"> (базовый уровень)</w:t>
      </w:r>
    </w:p>
    <w:p w:rsidR="00A12C49" w:rsidRPr="007C4311" w:rsidRDefault="00A12C49" w:rsidP="00A12C49">
      <w:pPr>
        <w:rPr>
          <w:b/>
          <w:sz w:val="24"/>
          <w:szCs w:val="24"/>
        </w:rPr>
      </w:pPr>
      <w:r w:rsidRPr="007C4311">
        <w:rPr>
          <w:b/>
          <w:sz w:val="24"/>
          <w:szCs w:val="24"/>
        </w:rPr>
        <w:t>Рабочая п</w:t>
      </w:r>
      <w:r>
        <w:rPr>
          <w:b/>
          <w:sz w:val="24"/>
          <w:szCs w:val="24"/>
        </w:rPr>
        <w:t>рограмма по обществознанию для 10</w:t>
      </w:r>
      <w:r w:rsidRPr="007C4311">
        <w:rPr>
          <w:b/>
          <w:sz w:val="24"/>
          <w:szCs w:val="24"/>
        </w:rPr>
        <w:t xml:space="preserve"> класса</w:t>
      </w:r>
      <w:r>
        <w:rPr>
          <w:b/>
          <w:sz w:val="24"/>
          <w:szCs w:val="24"/>
        </w:rPr>
        <w:t xml:space="preserve"> (базовый уровень)</w:t>
      </w:r>
      <w:r w:rsidRPr="007C4311">
        <w:rPr>
          <w:b/>
          <w:sz w:val="24"/>
          <w:szCs w:val="24"/>
        </w:rPr>
        <w:t xml:space="preserve"> </w:t>
      </w:r>
      <w:r>
        <w:rPr>
          <w:b/>
          <w:sz w:val="24"/>
          <w:szCs w:val="24"/>
        </w:rPr>
        <w:t xml:space="preserve">МОУ СОШ с. </w:t>
      </w:r>
      <w:proofErr w:type="gramStart"/>
      <w:r>
        <w:rPr>
          <w:b/>
          <w:sz w:val="24"/>
          <w:szCs w:val="24"/>
        </w:rPr>
        <w:t xml:space="preserve">Бураново </w:t>
      </w:r>
      <w:r w:rsidRPr="007C4311">
        <w:rPr>
          <w:b/>
          <w:sz w:val="24"/>
          <w:szCs w:val="24"/>
        </w:rPr>
        <w:t xml:space="preserve"> составлена</w:t>
      </w:r>
      <w:proofErr w:type="gramEnd"/>
      <w:r w:rsidRPr="007C4311">
        <w:rPr>
          <w:b/>
          <w:sz w:val="24"/>
          <w:szCs w:val="24"/>
        </w:rPr>
        <w:t xml:space="preserve"> на основании:</w:t>
      </w:r>
    </w:p>
    <w:p w:rsidR="00A12C49" w:rsidRPr="001C1CAB" w:rsidRDefault="00A12C49" w:rsidP="00A12C49">
      <w:pPr>
        <w:ind w:firstLine="709"/>
        <w:jc w:val="both"/>
        <w:rPr>
          <w:sz w:val="24"/>
          <w:szCs w:val="24"/>
        </w:rPr>
      </w:pPr>
      <w:r w:rsidRPr="001C1CAB">
        <w:rPr>
          <w:sz w:val="24"/>
          <w:szCs w:val="24"/>
        </w:rPr>
        <w:t>1. Федеральным законом от 29.12.2012г. № 273-ФЗ «Об образовании в Российской Федерации» (с изменениями);</w:t>
      </w:r>
    </w:p>
    <w:p w:rsidR="00A12C49" w:rsidRPr="001C1CAB" w:rsidRDefault="00A12C49" w:rsidP="00A12C49">
      <w:pPr>
        <w:ind w:firstLine="709"/>
        <w:jc w:val="both"/>
        <w:rPr>
          <w:sz w:val="24"/>
          <w:szCs w:val="24"/>
        </w:rPr>
      </w:pPr>
      <w:r w:rsidRPr="001C1CAB">
        <w:rPr>
          <w:sz w:val="24"/>
          <w:szCs w:val="24"/>
        </w:rPr>
        <w:t xml:space="preserve"> 2. Федеральным государственным образовательным стандартом </w:t>
      </w:r>
      <w:r>
        <w:rPr>
          <w:sz w:val="24"/>
          <w:szCs w:val="24"/>
        </w:rPr>
        <w:t>среднего</w:t>
      </w:r>
      <w:r w:rsidRPr="001C1CAB">
        <w:rPr>
          <w:sz w:val="24"/>
          <w:szCs w:val="24"/>
        </w:rPr>
        <w:t xml:space="preserve"> общего образования (приказ Министерст</w:t>
      </w:r>
      <w:r>
        <w:rPr>
          <w:sz w:val="24"/>
          <w:szCs w:val="24"/>
        </w:rPr>
        <w:t>ва образования и науки РФ № 403 от 17.05.2012</w:t>
      </w:r>
      <w:r w:rsidRPr="001C1CAB">
        <w:rPr>
          <w:sz w:val="24"/>
          <w:szCs w:val="24"/>
        </w:rPr>
        <w:t xml:space="preserve">г.) </w:t>
      </w:r>
    </w:p>
    <w:p w:rsidR="00A12C49" w:rsidRPr="001C1CAB" w:rsidRDefault="00A12C49" w:rsidP="00A12C49">
      <w:pPr>
        <w:ind w:firstLine="709"/>
        <w:jc w:val="both"/>
        <w:rPr>
          <w:sz w:val="24"/>
          <w:szCs w:val="24"/>
        </w:rPr>
      </w:pPr>
      <w:r w:rsidRPr="001C1CAB">
        <w:rPr>
          <w:sz w:val="24"/>
          <w:szCs w:val="24"/>
        </w:rPr>
        <w:t xml:space="preserve">3. Примерной основной образовательной программы </w:t>
      </w:r>
      <w:r>
        <w:rPr>
          <w:sz w:val="24"/>
          <w:szCs w:val="24"/>
        </w:rPr>
        <w:t>среднего</w:t>
      </w:r>
      <w:r w:rsidRPr="001C1CAB">
        <w:rPr>
          <w:sz w:val="24"/>
          <w:szCs w:val="24"/>
        </w:rPr>
        <w:t xml:space="preserve"> общего </w:t>
      </w:r>
      <w:proofErr w:type="gramStart"/>
      <w:r w:rsidRPr="001C1CAB">
        <w:rPr>
          <w:sz w:val="24"/>
          <w:szCs w:val="24"/>
        </w:rPr>
        <w:t>образования,  одобренной</w:t>
      </w:r>
      <w:proofErr w:type="gramEnd"/>
      <w:r w:rsidRPr="001C1CAB">
        <w:rPr>
          <w:sz w:val="24"/>
          <w:szCs w:val="24"/>
        </w:rPr>
        <w:t xml:space="preserve"> решением федерального учебно-методического объединения по общему образованию (протокол от </w:t>
      </w:r>
      <w:r>
        <w:rPr>
          <w:sz w:val="24"/>
          <w:szCs w:val="24"/>
        </w:rPr>
        <w:t>28.06.2016г. № 2/16</w:t>
      </w:r>
      <w:r w:rsidRPr="001C1CAB">
        <w:rPr>
          <w:sz w:val="24"/>
          <w:szCs w:val="24"/>
        </w:rPr>
        <w:t>)</w:t>
      </w:r>
    </w:p>
    <w:p w:rsidR="00A12C49" w:rsidRPr="001C1CAB" w:rsidRDefault="00A12C49" w:rsidP="00A12C49">
      <w:pPr>
        <w:ind w:firstLine="709"/>
        <w:jc w:val="both"/>
        <w:rPr>
          <w:sz w:val="24"/>
          <w:szCs w:val="24"/>
        </w:rPr>
      </w:pPr>
      <w:r w:rsidRPr="001C1CAB">
        <w:rPr>
          <w:sz w:val="24"/>
          <w:szCs w:val="24"/>
        </w:rPr>
        <w:t xml:space="preserve">4. Приказа Министерства просвещения Российской Федерации от 23.12.2020 № 766 "О внесении изменений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утвержденный приказом Министерства просвещения Российской Федерации от 20 мая 2020 г. № 254"; </w:t>
      </w:r>
    </w:p>
    <w:p w:rsidR="00A12C49" w:rsidRPr="001C1CAB" w:rsidRDefault="00A12C49" w:rsidP="00A12C49">
      <w:pPr>
        <w:ind w:firstLine="709"/>
        <w:jc w:val="both"/>
        <w:rPr>
          <w:sz w:val="24"/>
          <w:szCs w:val="24"/>
        </w:rPr>
      </w:pPr>
      <w:r w:rsidRPr="001C1CAB">
        <w:rPr>
          <w:sz w:val="24"/>
          <w:szCs w:val="24"/>
        </w:rPr>
        <w:t xml:space="preserve">4.  Основной образовательной программы </w:t>
      </w:r>
      <w:r>
        <w:rPr>
          <w:sz w:val="24"/>
          <w:szCs w:val="24"/>
        </w:rPr>
        <w:t>среднего</w:t>
      </w:r>
      <w:r w:rsidRPr="001C1CAB">
        <w:rPr>
          <w:sz w:val="24"/>
          <w:szCs w:val="24"/>
        </w:rPr>
        <w:t xml:space="preserve"> общего </w:t>
      </w:r>
      <w:proofErr w:type="gramStart"/>
      <w:r w:rsidRPr="001C1CAB">
        <w:rPr>
          <w:sz w:val="24"/>
          <w:szCs w:val="24"/>
        </w:rPr>
        <w:t>образования,  утвержденная</w:t>
      </w:r>
      <w:proofErr w:type="gramEnd"/>
      <w:r w:rsidRPr="001C1CAB">
        <w:rPr>
          <w:sz w:val="24"/>
          <w:szCs w:val="24"/>
        </w:rPr>
        <w:t xml:space="preserve"> приказом № 72 от 24.08.2020г.</w:t>
      </w:r>
    </w:p>
    <w:p w:rsidR="00A12C49" w:rsidRDefault="00A12C49" w:rsidP="00A12C49">
      <w:pPr>
        <w:rPr>
          <w:sz w:val="24"/>
          <w:szCs w:val="24"/>
        </w:rPr>
      </w:pPr>
      <w:proofErr w:type="gramStart"/>
      <w:r w:rsidRPr="00E67A4F">
        <w:rPr>
          <w:b/>
          <w:sz w:val="24"/>
          <w:szCs w:val="24"/>
        </w:rPr>
        <w:t xml:space="preserve">Целями </w:t>
      </w:r>
      <w:r>
        <w:rPr>
          <w:b/>
          <w:sz w:val="24"/>
          <w:szCs w:val="24"/>
        </w:rPr>
        <w:t xml:space="preserve"> среднего</w:t>
      </w:r>
      <w:proofErr w:type="gramEnd"/>
      <w:r>
        <w:rPr>
          <w:b/>
          <w:sz w:val="24"/>
          <w:szCs w:val="24"/>
        </w:rPr>
        <w:t xml:space="preserve"> общего образования </w:t>
      </w:r>
      <w:r w:rsidRPr="00E67A4F">
        <w:rPr>
          <w:b/>
          <w:sz w:val="24"/>
          <w:szCs w:val="24"/>
        </w:rPr>
        <w:t>с учётом специфики учебного предмета «Обществознание»</w:t>
      </w:r>
      <w:r>
        <w:rPr>
          <w:b/>
          <w:sz w:val="24"/>
          <w:szCs w:val="24"/>
        </w:rPr>
        <w:t xml:space="preserve"> </w:t>
      </w:r>
      <w:r w:rsidRPr="00E67A4F">
        <w:rPr>
          <w:sz w:val="24"/>
          <w:szCs w:val="24"/>
        </w:rPr>
        <w:t xml:space="preserve">являются: </w:t>
      </w:r>
    </w:p>
    <w:p w:rsidR="00A12C49" w:rsidRPr="00E67A4F" w:rsidRDefault="00A12C49" w:rsidP="00A12C49">
      <w:pPr>
        <w:jc w:val="both"/>
        <w:rPr>
          <w:sz w:val="24"/>
          <w:szCs w:val="24"/>
        </w:rPr>
      </w:pPr>
      <w:r w:rsidRPr="00E67A4F">
        <w:rPr>
          <w:sz w:val="24"/>
          <w:szCs w:val="24"/>
        </w:rPr>
        <w:t>- развитие личности в период ранней юности, ее духовно-нравственной, политической и правовой культуры, экономического образа мышления, социального поведения, основанного на уважении закона и правопорядка; способности к личному самоопределению и самореализации; интереса к изучению социальных и гуманитарных дисциплин;</w:t>
      </w:r>
    </w:p>
    <w:p w:rsidR="00A12C49" w:rsidRPr="00E67A4F" w:rsidRDefault="00A12C49" w:rsidP="00A12C49">
      <w:pPr>
        <w:jc w:val="both"/>
        <w:rPr>
          <w:sz w:val="24"/>
          <w:szCs w:val="24"/>
        </w:rPr>
      </w:pPr>
      <w:r w:rsidRPr="00E67A4F">
        <w:rPr>
          <w:sz w:val="24"/>
          <w:szCs w:val="24"/>
        </w:rPr>
        <w:t>- воспитание общероссийской идентичности, гражданской ответственности, правового самосознания, толерантности, приверженности к гуманистическим и демократическим ценностям, закрепленным в Конституции Российской Федерации;</w:t>
      </w:r>
    </w:p>
    <w:p w:rsidR="00A12C49" w:rsidRPr="00E67A4F" w:rsidRDefault="00A12C49" w:rsidP="00A12C49">
      <w:pPr>
        <w:jc w:val="both"/>
        <w:rPr>
          <w:sz w:val="24"/>
          <w:szCs w:val="24"/>
        </w:rPr>
      </w:pPr>
      <w:r w:rsidRPr="00E67A4F">
        <w:rPr>
          <w:sz w:val="24"/>
          <w:szCs w:val="24"/>
        </w:rPr>
        <w:lastRenderedPageBreak/>
        <w:t>- освоение системы знаний об экономической и иных видах деятельности людей, об обществе, его сферах, правовом регулировании общественных отношений, необходимых для взаимодействия с социальной средой и выполнения типичных социальных ролей человека и гражданина, для последующего изучения социально-экономических и гуманитарных дисциплин в учреждениях системы среднего и высшего профессионального образования или самообразования;</w:t>
      </w:r>
    </w:p>
    <w:p w:rsidR="00A12C49" w:rsidRPr="00E67A4F" w:rsidRDefault="00A12C49" w:rsidP="00A12C49">
      <w:pPr>
        <w:jc w:val="both"/>
        <w:rPr>
          <w:sz w:val="24"/>
          <w:szCs w:val="24"/>
        </w:rPr>
      </w:pPr>
      <w:r w:rsidRPr="00E67A4F">
        <w:rPr>
          <w:sz w:val="24"/>
          <w:szCs w:val="24"/>
        </w:rPr>
        <w:t>- овладение умениями получать и критически осмысливать социальную (в том числе экономическую и правовую) информацию, анализировать, систематизировать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A12C49" w:rsidRPr="00E67A4F" w:rsidRDefault="00A12C49" w:rsidP="00A12C49">
      <w:pPr>
        <w:jc w:val="both"/>
        <w:rPr>
          <w:sz w:val="24"/>
          <w:szCs w:val="24"/>
        </w:rPr>
      </w:pPr>
      <w:r w:rsidRPr="00E67A4F">
        <w:rPr>
          <w:sz w:val="24"/>
          <w:szCs w:val="24"/>
        </w:rPr>
        <w:t>- формирование опыта применения полученных знаний и умений для решения типичных задач в области социальных отношений; гражданской и общественной деятельности, межличностных отношений, включая отношения между людьми различных национальностей и вероисповеданий, в семейно-бытовой сфере; для соотнесения своих действий и действий других людей с нормами поведения, установленными законом; содействия правовыми способами и средствами защите правопорядка в обществе.</w:t>
      </w:r>
    </w:p>
    <w:p w:rsidR="00A12C49" w:rsidRDefault="00A12C49" w:rsidP="00A12C49">
      <w:pPr>
        <w:jc w:val="both"/>
        <w:rPr>
          <w:sz w:val="24"/>
          <w:szCs w:val="24"/>
        </w:rPr>
      </w:pPr>
      <w:r w:rsidRPr="00E67A4F">
        <w:rPr>
          <w:sz w:val="24"/>
          <w:szCs w:val="24"/>
        </w:rPr>
        <w:t xml:space="preserve">-  развитие личности в период ранней юности, ее духовной культуры, социального мышления, познавательного интереса к изучению социально-гуманитарных дисциплин; критического мышления, позволяющего объективно воспринимать социальную информацию и уверенно ориентироваться в ее потоке; </w:t>
      </w:r>
    </w:p>
    <w:p w:rsidR="00A12C49" w:rsidRPr="002A74E0" w:rsidRDefault="00A12C49" w:rsidP="00A12C49">
      <w:pPr>
        <w:ind w:firstLine="426"/>
        <w:rPr>
          <w:sz w:val="24"/>
          <w:szCs w:val="24"/>
        </w:rPr>
      </w:pPr>
      <w:r w:rsidRPr="002A74E0">
        <w:rPr>
          <w:sz w:val="24"/>
          <w:szCs w:val="24"/>
        </w:rPr>
        <w:t xml:space="preserve">В соответствии с учебным планом </w:t>
      </w:r>
      <w:r>
        <w:rPr>
          <w:sz w:val="24"/>
          <w:szCs w:val="24"/>
        </w:rPr>
        <w:t>МОУ СОШ с. Бураново на изучение обществознания</w:t>
      </w:r>
      <w:r w:rsidRPr="002A74E0">
        <w:rPr>
          <w:sz w:val="24"/>
          <w:szCs w:val="24"/>
        </w:rPr>
        <w:t xml:space="preserve"> отводится:</w:t>
      </w:r>
    </w:p>
    <w:tbl>
      <w:tblPr>
        <w:tblStyle w:val="a5"/>
        <w:tblpPr w:leftFromText="180" w:rightFromText="180" w:vertAnchor="text" w:horzAnchor="margin" w:tblpY="155"/>
        <w:tblW w:w="9606" w:type="dxa"/>
        <w:tblLook w:val="04A0" w:firstRow="1" w:lastRow="0" w:firstColumn="1" w:lastColumn="0" w:noHBand="0" w:noVBand="1"/>
      </w:tblPr>
      <w:tblGrid>
        <w:gridCol w:w="1624"/>
        <w:gridCol w:w="3335"/>
        <w:gridCol w:w="4647"/>
      </w:tblGrid>
      <w:tr w:rsidR="00A12C49" w:rsidRPr="002A74E0" w:rsidTr="001C4E45">
        <w:tc>
          <w:tcPr>
            <w:tcW w:w="1624" w:type="dxa"/>
          </w:tcPr>
          <w:p w:rsidR="00A12C49" w:rsidRPr="002A74E0" w:rsidRDefault="00A12C49" w:rsidP="001C4E45">
            <w:pPr>
              <w:rPr>
                <w:sz w:val="24"/>
                <w:szCs w:val="24"/>
              </w:rPr>
            </w:pPr>
            <w:r w:rsidRPr="002A74E0">
              <w:rPr>
                <w:sz w:val="24"/>
                <w:szCs w:val="24"/>
              </w:rPr>
              <w:t>Класс</w:t>
            </w:r>
          </w:p>
        </w:tc>
        <w:tc>
          <w:tcPr>
            <w:tcW w:w="3335" w:type="dxa"/>
          </w:tcPr>
          <w:p w:rsidR="00A12C49" w:rsidRPr="002A74E0" w:rsidRDefault="00A12C49" w:rsidP="001C4E45">
            <w:pPr>
              <w:rPr>
                <w:sz w:val="24"/>
                <w:szCs w:val="24"/>
              </w:rPr>
            </w:pPr>
            <w:r w:rsidRPr="002A74E0">
              <w:rPr>
                <w:sz w:val="24"/>
                <w:szCs w:val="24"/>
              </w:rPr>
              <w:t>Количество часов в неделю</w:t>
            </w:r>
          </w:p>
        </w:tc>
        <w:tc>
          <w:tcPr>
            <w:tcW w:w="4647" w:type="dxa"/>
          </w:tcPr>
          <w:p w:rsidR="00A12C49" w:rsidRPr="002A74E0" w:rsidRDefault="00A12C49" w:rsidP="001C4E45">
            <w:pPr>
              <w:rPr>
                <w:sz w:val="24"/>
                <w:szCs w:val="24"/>
              </w:rPr>
            </w:pPr>
            <w:r w:rsidRPr="002A74E0">
              <w:rPr>
                <w:sz w:val="24"/>
                <w:szCs w:val="24"/>
              </w:rPr>
              <w:t>Общее количество часов в год</w:t>
            </w:r>
          </w:p>
        </w:tc>
      </w:tr>
      <w:tr w:rsidR="00A12C49" w:rsidRPr="002A74E0" w:rsidTr="001C4E45">
        <w:tc>
          <w:tcPr>
            <w:tcW w:w="1624" w:type="dxa"/>
          </w:tcPr>
          <w:p w:rsidR="00A12C49" w:rsidRDefault="00A12C49" w:rsidP="001C4E45">
            <w:pPr>
              <w:rPr>
                <w:sz w:val="24"/>
                <w:szCs w:val="24"/>
              </w:rPr>
            </w:pPr>
            <w:r>
              <w:rPr>
                <w:sz w:val="24"/>
                <w:szCs w:val="24"/>
              </w:rPr>
              <w:t>10</w:t>
            </w:r>
          </w:p>
        </w:tc>
        <w:tc>
          <w:tcPr>
            <w:tcW w:w="3335" w:type="dxa"/>
          </w:tcPr>
          <w:p w:rsidR="00A12C49" w:rsidRDefault="00A12C49" w:rsidP="001C4E45">
            <w:pPr>
              <w:rPr>
                <w:sz w:val="24"/>
                <w:szCs w:val="24"/>
              </w:rPr>
            </w:pPr>
            <w:r>
              <w:rPr>
                <w:sz w:val="24"/>
                <w:szCs w:val="24"/>
              </w:rPr>
              <w:t>2</w:t>
            </w:r>
          </w:p>
        </w:tc>
        <w:tc>
          <w:tcPr>
            <w:tcW w:w="4647" w:type="dxa"/>
          </w:tcPr>
          <w:p w:rsidR="00A12C49" w:rsidRDefault="00A12C49" w:rsidP="001C4E45">
            <w:pPr>
              <w:rPr>
                <w:sz w:val="24"/>
                <w:szCs w:val="24"/>
              </w:rPr>
            </w:pPr>
            <w:r>
              <w:rPr>
                <w:sz w:val="24"/>
                <w:szCs w:val="24"/>
              </w:rPr>
              <w:t>68</w:t>
            </w:r>
          </w:p>
        </w:tc>
      </w:tr>
    </w:tbl>
    <w:p w:rsidR="00A12C49" w:rsidRDefault="00A12C49" w:rsidP="00A12C49">
      <w:pPr>
        <w:rPr>
          <w:sz w:val="24"/>
          <w:szCs w:val="24"/>
        </w:rPr>
      </w:pPr>
    </w:p>
    <w:p w:rsidR="00A12C49" w:rsidRPr="002A74E0" w:rsidRDefault="00A12C49" w:rsidP="00A12C49">
      <w:pPr>
        <w:ind w:firstLine="426"/>
        <w:rPr>
          <w:sz w:val="24"/>
          <w:szCs w:val="24"/>
        </w:rPr>
      </w:pPr>
      <w:r w:rsidRPr="002A74E0">
        <w:rPr>
          <w:sz w:val="24"/>
          <w:szCs w:val="24"/>
        </w:rPr>
        <w:t>Рабоч</w:t>
      </w:r>
      <w:r>
        <w:rPr>
          <w:sz w:val="24"/>
          <w:szCs w:val="24"/>
        </w:rPr>
        <w:t>ая</w:t>
      </w:r>
      <w:r w:rsidRPr="002A74E0">
        <w:rPr>
          <w:sz w:val="24"/>
          <w:szCs w:val="24"/>
        </w:rPr>
        <w:t xml:space="preserve"> программ</w:t>
      </w:r>
      <w:r>
        <w:rPr>
          <w:sz w:val="24"/>
          <w:szCs w:val="24"/>
        </w:rPr>
        <w:t>а</w:t>
      </w:r>
      <w:r w:rsidRPr="002A74E0">
        <w:rPr>
          <w:sz w:val="24"/>
          <w:szCs w:val="24"/>
        </w:rPr>
        <w:t xml:space="preserve"> по</w:t>
      </w:r>
      <w:r>
        <w:rPr>
          <w:sz w:val="24"/>
          <w:szCs w:val="24"/>
        </w:rPr>
        <w:t xml:space="preserve"> предмету «Обществознание</w:t>
      </w:r>
      <w:r w:rsidRPr="002A74E0">
        <w:rPr>
          <w:sz w:val="24"/>
          <w:szCs w:val="24"/>
        </w:rPr>
        <w:t>» реализу</w:t>
      </w:r>
      <w:r>
        <w:rPr>
          <w:sz w:val="24"/>
          <w:szCs w:val="24"/>
        </w:rPr>
        <w:t>е</w:t>
      </w:r>
      <w:r w:rsidRPr="002A74E0">
        <w:rPr>
          <w:sz w:val="24"/>
          <w:szCs w:val="24"/>
        </w:rPr>
        <w:t>тся с использованием следующ</w:t>
      </w:r>
      <w:r>
        <w:rPr>
          <w:sz w:val="24"/>
          <w:szCs w:val="24"/>
        </w:rPr>
        <w:t>его</w:t>
      </w:r>
      <w:r w:rsidRPr="002A74E0">
        <w:rPr>
          <w:sz w:val="24"/>
          <w:szCs w:val="24"/>
        </w:rPr>
        <w:t xml:space="preserve"> учебник</w:t>
      </w:r>
      <w:r>
        <w:rPr>
          <w:sz w:val="24"/>
          <w:szCs w:val="24"/>
        </w:rPr>
        <w:t>а</w:t>
      </w:r>
      <w:r w:rsidRPr="002A74E0">
        <w:rPr>
          <w:sz w:val="24"/>
          <w:szCs w:val="24"/>
        </w:rPr>
        <w:t>:</w:t>
      </w:r>
    </w:p>
    <w:tbl>
      <w:tblPr>
        <w:tblStyle w:val="a5"/>
        <w:tblW w:w="0" w:type="auto"/>
        <w:tblInd w:w="-34" w:type="dxa"/>
        <w:tblLook w:val="04A0" w:firstRow="1" w:lastRow="0" w:firstColumn="1" w:lastColumn="0" w:noHBand="0" w:noVBand="1"/>
      </w:tblPr>
      <w:tblGrid>
        <w:gridCol w:w="4286"/>
        <w:gridCol w:w="5319"/>
      </w:tblGrid>
      <w:tr w:rsidR="00A12C49" w:rsidRPr="002A74E0" w:rsidTr="001C4E45">
        <w:tc>
          <w:tcPr>
            <w:tcW w:w="4286" w:type="dxa"/>
          </w:tcPr>
          <w:p w:rsidR="00A12C49" w:rsidRPr="002A74E0" w:rsidRDefault="00A12C49" w:rsidP="001C4E45">
            <w:pPr>
              <w:rPr>
                <w:sz w:val="24"/>
                <w:szCs w:val="24"/>
              </w:rPr>
            </w:pPr>
            <w:r w:rsidRPr="002A74E0">
              <w:rPr>
                <w:sz w:val="24"/>
                <w:szCs w:val="24"/>
              </w:rPr>
              <w:t>Класс</w:t>
            </w:r>
          </w:p>
        </w:tc>
        <w:tc>
          <w:tcPr>
            <w:tcW w:w="5319" w:type="dxa"/>
          </w:tcPr>
          <w:p w:rsidR="00A12C49" w:rsidRPr="002A74E0" w:rsidRDefault="00A12C49" w:rsidP="001C4E45">
            <w:pPr>
              <w:rPr>
                <w:sz w:val="24"/>
                <w:szCs w:val="24"/>
              </w:rPr>
            </w:pPr>
            <w:r w:rsidRPr="002A74E0">
              <w:rPr>
                <w:sz w:val="24"/>
                <w:szCs w:val="24"/>
              </w:rPr>
              <w:t>Учебники</w:t>
            </w:r>
          </w:p>
        </w:tc>
      </w:tr>
      <w:tr w:rsidR="00A12C49" w:rsidRPr="002A74E0" w:rsidTr="001C4E45">
        <w:trPr>
          <w:trHeight w:val="1441"/>
        </w:trPr>
        <w:tc>
          <w:tcPr>
            <w:tcW w:w="4286" w:type="dxa"/>
          </w:tcPr>
          <w:p w:rsidR="00A12C49" w:rsidRDefault="00A12C49" w:rsidP="001C4E45">
            <w:pPr>
              <w:rPr>
                <w:sz w:val="24"/>
                <w:szCs w:val="24"/>
              </w:rPr>
            </w:pPr>
            <w:r>
              <w:rPr>
                <w:sz w:val="24"/>
                <w:szCs w:val="24"/>
              </w:rPr>
              <w:t>10</w:t>
            </w:r>
          </w:p>
        </w:tc>
        <w:tc>
          <w:tcPr>
            <w:tcW w:w="5319" w:type="dxa"/>
          </w:tcPr>
          <w:p w:rsidR="00A12C49" w:rsidRPr="000B7217" w:rsidRDefault="00A12C49" w:rsidP="001C4E45">
            <w:pPr>
              <w:rPr>
                <w:sz w:val="24"/>
                <w:szCs w:val="24"/>
              </w:rPr>
            </w:pPr>
            <w:r w:rsidRPr="000B7217">
              <w:rPr>
                <w:sz w:val="24"/>
                <w:szCs w:val="24"/>
              </w:rPr>
              <w:t xml:space="preserve">Учебник: Обществознание, 10 класс Базовый </w:t>
            </w:r>
            <w:r>
              <w:rPr>
                <w:sz w:val="24"/>
                <w:szCs w:val="24"/>
              </w:rPr>
              <w:t xml:space="preserve">уровень </w:t>
            </w:r>
            <w:r w:rsidRPr="000B7217">
              <w:rPr>
                <w:sz w:val="24"/>
                <w:szCs w:val="24"/>
              </w:rPr>
              <w:t>/Боголюбов Л.Н. и др.</w:t>
            </w:r>
            <w:r>
              <w:rPr>
                <w:sz w:val="24"/>
                <w:szCs w:val="24"/>
              </w:rPr>
              <w:t xml:space="preserve">; </w:t>
            </w:r>
            <w:proofErr w:type="spellStart"/>
            <w:r>
              <w:rPr>
                <w:sz w:val="24"/>
                <w:szCs w:val="24"/>
              </w:rPr>
              <w:t>под.ред</w:t>
            </w:r>
            <w:proofErr w:type="spellEnd"/>
            <w:r>
              <w:rPr>
                <w:sz w:val="24"/>
                <w:szCs w:val="24"/>
              </w:rPr>
              <w:t xml:space="preserve">. Л.Н. Боголюбова, А.Ю. </w:t>
            </w:r>
            <w:proofErr w:type="spellStart"/>
            <w:r>
              <w:rPr>
                <w:sz w:val="24"/>
                <w:szCs w:val="24"/>
              </w:rPr>
              <w:t>Лазебниковой</w:t>
            </w:r>
            <w:proofErr w:type="spellEnd"/>
            <w:r>
              <w:rPr>
                <w:sz w:val="24"/>
                <w:szCs w:val="24"/>
              </w:rPr>
              <w:t xml:space="preserve">. </w:t>
            </w:r>
            <w:r w:rsidRPr="000B7217">
              <w:rPr>
                <w:sz w:val="24"/>
                <w:szCs w:val="24"/>
              </w:rPr>
              <w:t>–</w:t>
            </w:r>
            <w:r>
              <w:rPr>
                <w:sz w:val="24"/>
                <w:szCs w:val="24"/>
              </w:rPr>
              <w:t xml:space="preserve"> 2-е изд.</w:t>
            </w:r>
            <w:r w:rsidRPr="000B7217">
              <w:rPr>
                <w:sz w:val="24"/>
                <w:szCs w:val="24"/>
              </w:rPr>
              <w:t xml:space="preserve"> – М.: Просвещение, 2020г.  </w:t>
            </w:r>
          </w:p>
        </w:tc>
      </w:tr>
    </w:tbl>
    <w:p w:rsidR="00A12C49" w:rsidRPr="002A74E0" w:rsidRDefault="00A12C49" w:rsidP="00A12C49">
      <w:pPr>
        <w:rPr>
          <w:sz w:val="24"/>
          <w:szCs w:val="24"/>
        </w:rPr>
      </w:pPr>
    </w:p>
    <w:p w:rsidR="00A12C49" w:rsidRDefault="00A12C49" w:rsidP="00A12C49">
      <w:pPr>
        <w:ind w:firstLine="709"/>
        <w:jc w:val="both"/>
        <w:rPr>
          <w:sz w:val="24"/>
          <w:szCs w:val="24"/>
        </w:rPr>
      </w:pPr>
      <w:r w:rsidRPr="00D14886">
        <w:rPr>
          <w:sz w:val="24"/>
          <w:szCs w:val="24"/>
        </w:rPr>
        <w:t xml:space="preserve">Учебный предмет «Обществознание» является интегративным, включает достижения различных наук (философии, экономики, социологии, политологии, социальной психологии, правоведения, философии), что позволяет представить знания о человеке и обществе не односторонне с позиции какой-либо одной науки, а комплексно. Данный подход способствует формированию у </w:t>
      </w:r>
      <w:proofErr w:type="spellStart"/>
      <w:r w:rsidRPr="00D14886">
        <w:rPr>
          <w:sz w:val="24"/>
          <w:szCs w:val="24"/>
        </w:rPr>
        <w:t>обучающихся</w:t>
      </w:r>
      <w:r>
        <w:rPr>
          <w:sz w:val="24"/>
          <w:szCs w:val="24"/>
        </w:rPr>
        <w:t>целостной</w:t>
      </w:r>
      <w:proofErr w:type="spellEnd"/>
      <w:r>
        <w:rPr>
          <w:sz w:val="24"/>
          <w:szCs w:val="24"/>
        </w:rPr>
        <w:t xml:space="preserve"> научной картины мира.</w:t>
      </w:r>
    </w:p>
    <w:p w:rsidR="00A12C49" w:rsidRPr="00D14886" w:rsidRDefault="00A12C49" w:rsidP="00A12C49">
      <w:pPr>
        <w:ind w:firstLine="709"/>
        <w:jc w:val="both"/>
        <w:rPr>
          <w:b/>
          <w:sz w:val="24"/>
          <w:szCs w:val="24"/>
        </w:rPr>
      </w:pPr>
      <w:r w:rsidRPr="00D14886">
        <w:rPr>
          <w:sz w:val="24"/>
          <w:szCs w:val="24"/>
        </w:rPr>
        <w:t>Содержание учебного предмета «Обществознание» на базовом уровне среднего общего образования обеспечивает преемственность по отношению к содержанию учебного предмета «Обществознание» на уровне основного общего образования путем углубленного изучения ранее изученных объектов, раскрытия ряда вопросов на более высоком теоретическом уровне, введения нового содержания, расширения понятийного аппарата, что позволит овладеть относительно завершенной системой знаний, умений и представлений в области наук о природе, обществе и человеке, сформировать компетентности, позволяющие выпускникам осуществлять типичные социальные роли в современном мире</w:t>
      </w:r>
      <w:r>
        <w:rPr>
          <w:sz w:val="24"/>
          <w:szCs w:val="24"/>
        </w:rPr>
        <w:t>.</w:t>
      </w:r>
    </w:p>
    <w:p w:rsidR="00A12C49" w:rsidRDefault="00A12C49" w:rsidP="00A12C49"/>
    <w:p w:rsidR="006620E5" w:rsidRPr="00B61EDE" w:rsidRDefault="006620E5" w:rsidP="00B61EDE">
      <w:pPr>
        <w:rPr>
          <w:sz w:val="24"/>
          <w:szCs w:val="24"/>
        </w:rPr>
      </w:pPr>
      <w:bookmarkStart w:id="0" w:name="_GoBack"/>
      <w:bookmarkEnd w:id="0"/>
    </w:p>
    <w:sectPr w:rsidR="006620E5" w:rsidRPr="00B61EDE" w:rsidSect="000F6D14">
      <w:type w:val="continuous"/>
      <w:pgSz w:w="11920" w:h="16850"/>
      <w:pgMar w:top="460" w:right="320" w:bottom="280" w:left="3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CB22FC"/>
    <w:multiLevelType w:val="hybridMultilevel"/>
    <w:tmpl w:val="6E38DA2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2303671"/>
    <w:multiLevelType w:val="hybridMultilevel"/>
    <w:tmpl w:val="90D6E1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5097C27"/>
    <w:multiLevelType w:val="hybridMultilevel"/>
    <w:tmpl w:val="26F046A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
  <w:rsids>
    <w:rsidRoot w:val="00F56C9B"/>
    <w:rsid w:val="00043C99"/>
    <w:rsid w:val="00076E22"/>
    <w:rsid w:val="000F6D14"/>
    <w:rsid w:val="00124F81"/>
    <w:rsid w:val="001F5998"/>
    <w:rsid w:val="002144B3"/>
    <w:rsid w:val="00362F3A"/>
    <w:rsid w:val="006620E5"/>
    <w:rsid w:val="006B65DD"/>
    <w:rsid w:val="009C72C2"/>
    <w:rsid w:val="00A12C49"/>
    <w:rsid w:val="00AA4138"/>
    <w:rsid w:val="00B61EDE"/>
    <w:rsid w:val="00C90DAC"/>
    <w:rsid w:val="00DF69E4"/>
    <w:rsid w:val="00F101E0"/>
    <w:rsid w:val="00F56C9B"/>
    <w:rsid w:val="00FD43B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489CF7-B298-4645-9243-FFEED95FA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0F6D14"/>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0F6D14"/>
    <w:tblPr>
      <w:tblInd w:w="0" w:type="dxa"/>
      <w:tblCellMar>
        <w:top w:w="0" w:type="dxa"/>
        <w:left w:w="0" w:type="dxa"/>
        <w:bottom w:w="0" w:type="dxa"/>
        <w:right w:w="0" w:type="dxa"/>
      </w:tblCellMar>
    </w:tblPr>
  </w:style>
  <w:style w:type="paragraph" w:styleId="a3">
    <w:name w:val="Body Text"/>
    <w:basedOn w:val="a"/>
    <w:uiPriority w:val="1"/>
    <w:qFormat/>
    <w:rsid w:val="000F6D14"/>
    <w:rPr>
      <w:sz w:val="28"/>
      <w:szCs w:val="28"/>
    </w:rPr>
  </w:style>
  <w:style w:type="paragraph" w:styleId="a4">
    <w:name w:val="List Paragraph"/>
    <w:basedOn w:val="a"/>
    <w:uiPriority w:val="34"/>
    <w:qFormat/>
    <w:rsid w:val="000F6D14"/>
  </w:style>
  <w:style w:type="paragraph" w:customStyle="1" w:styleId="TableParagraph">
    <w:name w:val="Table Paragraph"/>
    <w:basedOn w:val="a"/>
    <w:uiPriority w:val="1"/>
    <w:qFormat/>
    <w:rsid w:val="000F6D14"/>
    <w:pPr>
      <w:spacing w:line="312" w:lineRule="exact"/>
      <w:ind w:left="113"/>
    </w:pPr>
  </w:style>
  <w:style w:type="table" w:styleId="a5">
    <w:name w:val="Table Grid"/>
    <w:basedOn w:val="a1"/>
    <w:uiPriority w:val="39"/>
    <w:rsid w:val="00F101E0"/>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
    <w:uiPriority w:val="99"/>
    <w:semiHidden/>
    <w:unhideWhenUsed/>
    <w:rsid w:val="00FD43BC"/>
    <w:pPr>
      <w:widowControl/>
      <w:autoSpaceDE/>
      <w:autoSpaceDN/>
      <w:spacing w:before="100" w:beforeAutospacing="1" w:after="100" w:afterAutospacing="1"/>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78959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1358</Words>
  <Characters>7745</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3</cp:revision>
  <dcterms:created xsi:type="dcterms:W3CDTF">2022-11-09T08:58:00Z</dcterms:created>
  <dcterms:modified xsi:type="dcterms:W3CDTF">2022-11-12T05:49:00Z</dcterms:modified>
</cp:coreProperties>
</file>